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BB6E0C" w14:textId="55A97F24" w:rsidR="00D805AB" w:rsidRDefault="00D471EE" w:rsidP="00D805AB">
      <w:pPr>
        <w:jc w:val="center"/>
        <w:rPr>
          <w:b/>
          <w:bCs/>
          <w:sz w:val="96"/>
          <w:szCs w:val="96"/>
        </w:rPr>
      </w:pPr>
      <w:r w:rsidRPr="001E385B">
        <w:rPr>
          <w:b/>
          <w:bCs/>
          <w:sz w:val="96"/>
          <w:szCs w:val="96"/>
        </w:rPr>
        <w:t>Særavtale</w:t>
      </w:r>
    </w:p>
    <w:p w14:paraId="627F5F4B" w14:textId="77777777" w:rsidR="00A4796C" w:rsidRDefault="00A4796C" w:rsidP="00D805AB">
      <w:pPr>
        <w:jc w:val="center"/>
        <w:rPr>
          <w:b/>
          <w:bCs/>
        </w:rPr>
      </w:pPr>
    </w:p>
    <w:p w14:paraId="072509C5" w14:textId="77777777" w:rsidR="00063EA2" w:rsidRPr="00A4796C" w:rsidRDefault="00063EA2" w:rsidP="00D805AB">
      <w:pPr>
        <w:jc w:val="center"/>
        <w:rPr>
          <w:b/>
          <w:bCs/>
        </w:rPr>
      </w:pPr>
    </w:p>
    <w:p w14:paraId="6B23A02E" w14:textId="28336121" w:rsidR="00063EA2" w:rsidRDefault="00D471EE" w:rsidP="00702E9F">
      <w:pPr>
        <w:jc w:val="center"/>
        <w:rPr>
          <w:sz w:val="44"/>
          <w:szCs w:val="44"/>
        </w:rPr>
      </w:pPr>
      <w:r w:rsidRPr="001E385B">
        <w:rPr>
          <w:sz w:val="44"/>
          <w:szCs w:val="44"/>
        </w:rPr>
        <w:t>Mellom</w:t>
      </w:r>
    </w:p>
    <w:p w14:paraId="2E74B81F" w14:textId="77777777" w:rsidR="00063EA2" w:rsidRPr="001E385B" w:rsidRDefault="00063EA2" w:rsidP="001E385B">
      <w:pPr>
        <w:jc w:val="center"/>
        <w:rPr>
          <w:sz w:val="44"/>
          <w:szCs w:val="44"/>
        </w:rPr>
      </w:pPr>
    </w:p>
    <w:p w14:paraId="168B4934" w14:textId="6EAB9CC4" w:rsidR="00936D91" w:rsidRPr="00936D91" w:rsidRDefault="00227375" w:rsidP="00936D91">
      <w:pPr>
        <w:jc w:val="center"/>
        <w:rPr>
          <w:b/>
          <w:bCs/>
          <w:sz w:val="40"/>
          <w:szCs w:val="40"/>
        </w:rPr>
      </w:pPr>
      <w:r>
        <w:rPr>
          <w:b/>
          <w:bCs/>
          <w:sz w:val="40"/>
          <w:szCs w:val="40"/>
        </w:rPr>
        <w:t>Bedriften</w:t>
      </w:r>
      <w:r w:rsidR="000B59EB">
        <w:rPr>
          <w:b/>
          <w:bCs/>
          <w:sz w:val="40"/>
          <w:szCs w:val="40"/>
        </w:rPr>
        <w:t xml:space="preserve"> AS</w:t>
      </w:r>
    </w:p>
    <w:p w14:paraId="7D4D73A9" w14:textId="5DDA4F43" w:rsidR="00727211" w:rsidRPr="00727211" w:rsidRDefault="00727211" w:rsidP="00702E9F">
      <w:pPr>
        <w:jc w:val="center"/>
      </w:pPr>
      <w:r w:rsidRPr="00727211">
        <w:t xml:space="preserve">Org nr: </w:t>
      </w:r>
      <w:r w:rsidR="00227375">
        <w:t>123 456 789</w:t>
      </w:r>
    </w:p>
    <w:p w14:paraId="0623FC30" w14:textId="77777777" w:rsidR="00702E9F" w:rsidRPr="001E385B" w:rsidRDefault="00702E9F" w:rsidP="00702E9F">
      <w:pPr>
        <w:jc w:val="center"/>
        <w:rPr>
          <w:b/>
          <w:bCs/>
          <w:sz w:val="40"/>
          <w:szCs w:val="40"/>
        </w:rPr>
      </w:pPr>
    </w:p>
    <w:p w14:paraId="3FD2BD7F" w14:textId="6D9AC400" w:rsidR="00063EA2" w:rsidRDefault="00702E9F" w:rsidP="00702E9F">
      <w:pPr>
        <w:jc w:val="center"/>
        <w:rPr>
          <w:sz w:val="44"/>
          <w:szCs w:val="44"/>
        </w:rPr>
      </w:pPr>
      <w:r>
        <w:rPr>
          <w:sz w:val="44"/>
          <w:szCs w:val="44"/>
        </w:rPr>
        <w:t>og</w:t>
      </w:r>
    </w:p>
    <w:p w14:paraId="00CE595C" w14:textId="77777777" w:rsidR="005F6D4A" w:rsidRPr="00702E9F" w:rsidRDefault="005F6D4A" w:rsidP="00727211">
      <w:pPr>
        <w:rPr>
          <w:sz w:val="44"/>
          <w:szCs w:val="44"/>
        </w:rPr>
      </w:pPr>
    </w:p>
    <w:p w14:paraId="62238863" w14:textId="629341D9" w:rsidR="00727211" w:rsidRPr="001E385B" w:rsidRDefault="00063EA2" w:rsidP="00727211">
      <w:pPr>
        <w:jc w:val="center"/>
        <w:rPr>
          <w:b/>
          <w:bCs/>
          <w:sz w:val="40"/>
          <w:szCs w:val="40"/>
        </w:rPr>
      </w:pPr>
      <w:r>
        <w:rPr>
          <w:b/>
          <w:bCs/>
          <w:sz w:val="40"/>
          <w:szCs w:val="40"/>
        </w:rPr>
        <w:t xml:space="preserve">Bedriftsklubben </w:t>
      </w:r>
      <w:r w:rsidR="005F6D4A">
        <w:rPr>
          <w:b/>
          <w:bCs/>
          <w:sz w:val="40"/>
          <w:szCs w:val="40"/>
        </w:rPr>
        <w:t>Bedrift AS</w:t>
      </w:r>
    </w:p>
    <w:p w14:paraId="757CD630" w14:textId="3F35C1B4" w:rsidR="005F6D4A" w:rsidRDefault="005F6D4A" w:rsidP="005F6D4A">
      <w:pPr>
        <w:pStyle w:val="NormalWeb"/>
        <w:spacing w:before="0" w:beforeAutospacing="0" w:after="0" w:afterAutospacing="0"/>
        <w:jc w:val="center"/>
        <w:rPr>
          <w:rFonts w:ascii="Calibri" w:hAnsi="Calibri" w:cs="Calibri"/>
          <w:color w:val="000000"/>
          <w:sz w:val="22"/>
          <w:szCs w:val="22"/>
        </w:rPr>
      </w:pPr>
      <w:r>
        <w:rPr>
          <w:rFonts w:ascii="Calibri" w:hAnsi="Calibri" w:cs="Calibri"/>
          <w:noProof/>
          <w:color w:val="000000"/>
        </w:rPr>
        <w:drawing>
          <wp:inline distT="0" distB="0" distL="0" distR="0" wp14:anchorId="53AB80E6" wp14:editId="0746BBF3">
            <wp:extent cx="2363821" cy="433950"/>
            <wp:effectExtent l="0" t="0" r="0" b="0"/>
            <wp:docPr id="1842917822" name="Bilde 1" descr="signature_786186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7861869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1851" cy="437260"/>
                    </a:xfrm>
                    <a:prstGeom prst="rect">
                      <a:avLst/>
                    </a:prstGeom>
                    <a:noFill/>
                    <a:ln>
                      <a:noFill/>
                    </a:ln>
                  </pic:spPr>
                </pic:pic>
              </a:graphicData>
            </a:graphic>
          </wp:inline>
        </w:drawing>
      </w:r>
    </w:p>
    <w:p w14:paraId="295661E1" w14:textId="635E986F" w:rsidR="001E385B" w:rsidRDefault="001E385B" w:rsidP="00936D91">
      <w:pPr>
        <w:ind w:left="2124" w:firstLine="708"/>
      </w:pPr>
    </w:p>
    <w:p w14:paraId="7C8D263F" w14:textId="2D9A46BF" w:rsidR="001E385B" w:rsidRDefault="001E385B" w:rsidP="00BA4ED1">
      <w:pPr>
        <w:jc w:val="center"/>
      </w:pPr>
    </w:p>
    <w:p w14:paraId="0EB73781" w14:textId="3E1FE095" w:rsidR="00D805AB" w:rsidRDefault="00D805AB" w:rsidP="00BA4ED1">
      <w:pPr>
        <w:jc w:val="center"/>
        <w:rPr>
          <w:i/>
          <w:iCs/>
          <w:sz w:val="36"/>
          <w:szCs w:val="36"/>
        </w:rPr>
      </w:pPr>
    </w:p>
    <w:p w14:paraId="4E9EFD71" w14:textId="1AE3DA45" w:rsidR="001E385B" w:rsidRDefault="001E385B" w:rsidP="001E385B">
      <w:pPr>
        <w:rPr>
          <w:i/>
          <w:iCs/>
          <w:sz w:val="36"/>
          <w:szCs w:val="36"/>
        </w:rPr>
      </w:pPr>
    </w:p>
    <w:p w14:paraId="3AB4496A" w14:textId="77777777" w:rsidR="00CB3958" w:rsidRDefault="00CB3958" w:rsidP="001E385B">
      <w:pPr>
        <w:rPr>
          <w:i/>
          <w:iCs/>
          <w:sz w:val="36"/>
          <w:szCs w:val="36"/>
        </w:rPr>
      </w:pPr>
    </w:p>
    <w:p w14:paraId="5EC57D72" w14:textId="77777777" w:rsidR="00CB3958" w:rsidRDefault="00CB3958" w:rsidP="001E385B">
      <w:pPr>
        <w:rPr>
          <w:i/>
          <w:iCs/>
          <w:sz w:val="36"/>
          <w:szCs w:val="36"/>
        </w:rPr>
      </w:pPr>
    </w:p>
    <w:p w14:paraId="7618B9BF" w14:textId="77777777" w:rsidR="00063EA2" w:rsidRDefault="00063EA2" w:rsidP="001E385B">
      <w:pPr>
        <w:rPr>
          <w:i/>
          <w:iCs/>
          <w:sz w:val="36"/>
          <w:szCs w:val="36"/>
        </w:rPr>
      </w:pPr>
    </w:p>
    <w:p w14:paraId="67731860" w14:textId="77777777" w:rsidR="00063EA2" w:rsidRDefault="00063EA2" w:rsidP="001E385B">
      <w:pPr>
        <w:rPr>
          <w:i/>
          <w:iCs/>
          <w:sz w:val="36"/>
          <w:szCs w:val="36"/>
        </w:rPr>
      </w:pPr>
    </w:p>
    <w:p w14:paraId="22B5EA13" w14:textId="77777777" w:rsidR="00A4796C" w:rsidRDefault="00A4796C" w:rsidP="001E385B">
      <w:pPr>
        <w:rPr>
          <w:i/>
          <w:iCs/>
          <w:sz w:val="36"/>
          <w:szCs w:val="36"/>
        </w:rPr>
      </w:pPr>
    </w:p>
    <w:p w14:paraId="10AB0233" w14:textId="59A3B48E" w:rsidR="00D805AB" w:rsidRDefault="00D805AB" w:rsidP="00A4796C">
      <w:pPr>
        <w:jc w:val="center"/>
        <w:rPr>
          <w:i/>
          <w:iCs/>
          <w:sz w:val="36"/>
          <w:szCs w:val="36"/>
        </w:rPr>
      </w:pPr>
      <w:r w:rsidRPr="001E385B">
        <w:rPr>
          <w:i/>
          <w:iCs/>
          <w:sz w:val="36"/>
          <w:szCs w:val="36"/>
        </w:rPr>
        <w:t xml:space="preserve">Gjeldene fra </w:t>
      </w:r>
      <w:r w:rsidR="00702E9F">
        <w:rPr>
          <w:i/>
          <w:iCs/>
          <w:sz w:val="36"/>
          <w:szCs w:val="36"/>
        </w:rPr>
        <w:t>xx</w:t>
      </w:r>
      <w:r w:rsidRPr="001E385B">
        <w:rPr>
          <w:i/>
          <w:iCs/>
          <w:sz w:val="36"/>
          <w:szCs w:val="36"/>
        </w:rPr>
        <w:t>.</w:t>
      </w:r>
      <w:r w:rsidR="00702E9F">
        <w:rPr>
          <w:i/>
          <w:iCs/>
          <w:sz w:val="36"/>
          <w:szCs w:val="36"/>
        </w:rPr>
        <w:t>xx</w:t>
      </w:r>
      <w:r w:rsidRPr="001E385B">
        <w:rPr>
          <w:i/>
          <w:iCs/>
          <w:sz w:val="36"/>
          <w:szCs w:val="36"/>
        </w:rPr>
        <w:t>.20</w:t>
      </w:r>
      <w:r w:rsidR="00EF4508">
        <w:rPr>
          <w:i/>
          <w:iCs/>
          <w:sz w:val="36"/>
          <w:szCs w:val="36"/>
        </w:rPr>
        <w:t>xx</w:t>
      </w:r>
    </w:p>
    <w:p w14:paraId="615BA4B4" w14:textId="0AA301E8" w:rsidR="00D805AB" w:rsidRDefault="00D805AB" w:rsidP="001E385B">
      <w:pPr>
        <w:rPr>
          <w:i/>
          <w:iCs/>
          <w:sz w:val="36"/>
          <w:szCs w:val="36"/>
        </w:rPr>
      </w:pPr>
    </w:p>
    <w:p w14:paraId="3FE17D0B" w14:textId="77777777" w:rsidR="005B71BC" w:rsidRDefault="005B71BC" w:rsidP="001E385B">
      <w:pPr>
        <w:rPr>
          <w:i/>
          <w:iCs/>
          <w:sz w:val="36"/>
          <w:szCs w:val="36"/>
        </w:rPr>
      </w:pPr>
    </w:p>
    <w:p w14:paraId="3018FC92" w14:textId="5062DE4F" w:rsidR="00160A91" w:rsidRDefault="00160A91" w:rsidP="00160A91">
      <w:pPr>
        <w:jc w:val="center"/>
      </w:pPr>
      <w:r w:rsidRPr="00160A91">
        <w:rPr>
          <w:b/>
          <w:bCs/>
        </w:rPr>
        <w:t>Parter i denne avtalen er:</w:t>
      </w:r>
    </w:p>
    <w:p w14:paraId="2326A4D0" w14:textId="660D0C75" w:rsidR="00160A91" w:rsidRDefault="00227375" w:rsidP="00160A91">
      <w:pPr>
        <w:jc w:val="center"/>
      </w:pPr>
      <w:r>
        <w:t>Bedriften</w:t>
      </w:r>
      <w:r w:rsidR="000B59EB">
        <w:t xml:space="preserve"> AS</w:t>
      </w:r>
    </w:p>
    <w:p w14:paraId="6BB90167" w14:textId="3045C11C" w:rsidR="00063EA2" w:rsidRDefault="00063EA2" w:rsidP="00160A91">
      <w:pPr>
        <w:jc w:val="center"/>
      </w:pPr>
      <w:r>
        <w:t>Bedriftsklubben</w:t>
      </w:r>
    </w:p>
    <w:p w14:paraId="09BD51A2" w14:textId="77777777" w:rsidR="006A02FF" w:rsidRDefault="006A02FF" w:rsidP="00160A91">
      <w:pPr>
        <w:jc w:val="center"/>
      </w:pPr>
    </w:p>
    <w:p w14:paraId="0DDEB33F" w14:textId="338F2C90" w:rsidR="00160A91" w:rsidRDefault="00160A91" w:rsidP="00160A91">
      <w:pPr>
        <w:jc w:val="center"/>
      </w:pPr>
    </w:p>
    <w:p w14:paraId="0DB7D2D8" w14:textId="7BF76AD7" w:rsidR="00160A91" w:rsidRDefault="00160A91" w:rsidP="00160A91">
      <w:pPr>
        <w:jc w:val="center"/>
      </w:pPr>
      <w:r w:rsidRPr="00160A91">
        <w:rPr>
          <w:b/>
          <w:bCs/>
        </w:rPr>
        <w:t>Avtalens varighet:</w:t>
      </w:r>
    </w:p>
    <w:p w14:paraId="16AD5E64" w14:textId="6020508E" w:rsidR="00160A91" w:rsidRDefault="00160A91" w:rsidP="006A02FF">
      <w:pPr>
        <w:jc w:val="center"/>
      </w:pPr>
      <w:r>
        <w:t>Avtalen gjelder så lenge bedriftens tariffavtale</w:t>
      </w:r>
    </w:p>
    <w:p w14:paraId="46086A7B" w14:textId="7C7ED189" w:rsidR="005140F2" w:rsidRDefault="00160A91" w:rsidP="005B71BC">
      <w:pPr>
        <w:jc w:val="center"/>
      </w:pPr>
      <w:r>
        <w:t>løper, jmf. HA §4- 2.4</w:t>
      </w:r>
      <w:r w:rsidR="006A02FF">
        <w:t>.</w:t>
      </w:r>
    </w:p>
    <w:p w14:paraId="225E3388" w14:textId="77777777" w:rsidR="00702E9F" w:rsidRDefault="00702E9F" w:rsidP="00063EA2"/>
    <w:p w14:paraId="56581D1D" w14:textId="77777777" w:rsidR="00936D91" w:rsidRDefault="00936D91" w:rsidP="00822395"/>
    <w:p w14:paraId="5EEE7D1A" w14:textId="77777777" w:rsidR="00EF3A62" w:rsidRDefault="00EF3A62" w:rsidP="00822395"/>
    <w:p w14:paraId="3E6C32F4" w14:textId="3B54F3E9" w:rsidR="00160A91" w:rsidRPr="00AF562D" w:rsidRDefault="00160A91" w:rsidP="00822395">
      <w:pPr>
        <w:jc w:val="center"/>
        <w:rPr>
          <w:b/>
          <w:bCs/>
          <w:sz w:val="32"/>
          <w:szCs w:val="32"/>
        </w:rPr>
      </w:pPr>
      <w:r w:rsidRPr="00B346E1">
        <w:rPr>
          <w:b/>
          <w:bCs/>
          <w:sz w:val="32"/>
          <w:szCs w:val="32"/>
        </w:rPr>
        <w:t>Kapi</w:t>
      </w:r>
      <w:r w:rsidR="00B346E1">
        <w:rPr>
          <w:b/>
          <w:bCs/>
          <w:sz w:val="32"/>
          <w:szCs w:val="32"/>
        </w:rPr>
        <w:t>t</w:t>
      </w:r>
      <w:r w:rsidRPr="00B346E1">
        <w:rPr>
          <w:b/>
          <w:bCs/>
          <w:sz w:val="32"/>
          <w:szCs w:val="32"/>
        </w:rPr>
        <w:t xml:space="preserve">tel 1. </w:t>
      </w:r>
      <w:r w:rsidR="00702E9F">
        <w:rPr>
          <w:b/>
          <w:bCs/>
          <w:sz w:val="32"/>
          <w:szCs w:val="32"/>
        </w:rPr>
        <w:t>Generell del</w:t>
      </w:r>
      <w:r w:rsidRPr="00B346E1">
        <w:rPr>
          <w:b/>
          <w:bCs/>
          <w:sz w:val="32"/>
          <w:szCs w:val="32"/>
        </w:rPr>
        <w:t>.</w:t>
      </w:r>
    </w:p>
    <w:p w14:paraId="2C6FDED9" w14:textId="77777777" w:rsidR="00AA3DE7" w:rsidRDefault="00AA3DE7" w:rsidP="001E385B"/>
    <w:p w14:paraId="6174D404" w14:textId="2BB8F9DA" w:rsidR="00CB3958" w:rsidRDefault="00160A91" w:rsidP="00EF3A62">
      <w:r w:rsidRPr="000636D7">
        <w:t>§1.1</w:t>
      </w:r>
      <w:r w:rsidRPr="000636D7">
        <w:tab/>
      </w:r>
      <w:r w:rsidR="00EF3A62">
        <w:tab/>
      </w:r>
      <w:r w:rsidR="00702E9F">
        <w:t xml:space="preserve">Særavtalen gjelder for ansatte i </w:t>
      </w:r>
      <w:r w:rsidR="00227375">
        <w:t>Bedriften</w:t>
      </w:r>
      <w:r w:rsidR="000B59EB">
        <w:t xml:space="preserve"> AS.</w:t>
      </w:r>
    </w:p>
    <w:p w14:paraId="0689E961" w14:textId="596A636B" w:rsidR="00702E9F" w:rsidRDefault="00702E9F" w:rsidP="00CB3958">
      <w:pPr>
        <w:ind w:left="1416"/>
      </w:pPr>
      <w:r>
        <w:t xml:space="preserve">For forhold som ikke er omtalt i denne særavtalen gjelder bestemmelsen i industrioverenskomsten. </w:t>
      </w:r>
    </w:p>
    <w:p w14:paraId="5836DF7A" w14:textId="77777777" w:rsidR="00702E9F" w:rsidRDefault="00702E9F" w:rsidP="00AF562D"/>
    <w:p w14:paraId="183A96D4" w14:textId="1FB5B10F" w:rsidR="00702E9F" w:rsidRDefault="00702E9F" w:rsidP="00702E9F">
      <w:pPr>
        <w:jc w:val="center"/>
        <w:rPr>
          <w:b/>
          <w:bCs/>
          <w:sz w:val="32"/>
          <w:szCs w:val="32"/>
        </w:rPr>
      </w:pPr>
      <w:r w:rsidRPr="00B346E1">
        <w:rPr>
          <w:b/>
          <w:bCs/>
          <w:sz w:val="32"/>
          <w:szCs w:val="32"/>
        </w:rPr>
        <w:t>Kapi</w:t>
      </w:r>
      <w:r>
        <w:rPr>
          <w:b/>
          <w:bCs/>
          <w:sz w:val="32"/>
          <w:szCs w:val="32"/>
        </w:rPr>
        <w:t>t</w:t>
      </w:r>
      <w:r w:rsidRPr="00B346E1">
        <w:rPr>
          <w:b/>
          <w:bCs/>
          <w:sz w:val="32"/>
          <w:szCs w:val="32"/>
        </w:rPr>
        <w:t xml:space="preserve">tel </w:t>
      </w:r>
      <w:r>
        <w:rPr>
          <w:b/>
          <w:bCs/>
          <w:sz w:val="32"/>
          <w:szCs w:val="32"/>
        </w:rPr>
        <w:t>2</w:t>
      </w:r>
      <w:r w:rsidRPr="00B346E1">
        <w:rPr>
          <w:b/>
          <w:bCs/>
          <w:sz w:val="32"/>
          <w:szCs w:val="32"/>
        </w:rPr>
        <w:t>. Arbeidstid.</w:t>
      </w:r>
    </w:p>
    <w:p w14:paraId="49447E5C" w14:textId="77777777" w:rsidR="00702E9F" w:rsidRDefault="00702E9F" w:rsidP="00702E9F"/>
    <w:p w14:paraId="59BB32BF" w14:textId="580581CF" w:rsidR="00AF562D" w:rsidRDefault="00702E9F" w:rsidP="00AF562D">
      <w:pPr>
        <w:ind w:left="1416" w:hanging="1416"/>
      </w:pPr>
      <w:r w:rsidRPr="000636D7">
        <w:t>§</w:t>
      </w:r>
      <w:r w:rsidR="00822395">
        <w:t>2</w:t>
      </w:r>
      <w:r w:rsidRPr="000636D7">
        <w:t>.1</w:t>
      </w:r>
      <w:r w:rsidRPr="000636D7">
        <w:tab/>
      </w:r>
      <w:r w:rsidRPr="00AF54C9">
        <w:t xml:space="preserve">Arbeidstidsordningene </w:t>
      </w:r>
      <w:r w:rsidR="00D23011">
        <w:t xml:space="preserve">som </w:t>
      </w:r>
      <w:r w:rsidRPr="00AF54C9">
        <w:t xml:space="preserve">avtales mellom klubbens tillitsvalgte og </w:t>
      </w:r>
      <w:r>
        <w:t xml:space="preserve">bedriftsledelsen </w:t>
      </w:r>
      <w:r w:rsidRPr="00AF54C9">
        <w:t xml:space="preserve">betraktes av partene som </w:t>
      </w:r>
      <w:r>
        <w:t>en del av</w:t>
      </w:r>
      <w:r w:rsidRPr="00AF54C9">
        <w:t xml:space="preserve"> denne avtale</w:t>
      </w:r>
      <w:r>
        <w:t xml:space="preserve">n. </w:t>
      </w:r>
    </w:p>
    <w:p w14:paraId="56676A0F" w14:textId="77777777" w:rsidR="00AF562D" w:rsidRDefault="00AF562D" w:rsidP="00AF562D"/>
    <w:p w14:paraId="50F9BFA9" w14:textId="05C58E4F" w:rsidR="00702E9F" w:rsidRDefault="00AF562D" w:rsidP="00AF562D">
      <w:pPr>
        <w:ind w:left="1416" w:hanging="1416"/>
      </w:pPr>
      <w:r w:rsidRPr="000636D7">
        <w:t>§</w:t>
      </w:r>
      <w:r w:rsidR="00822395">
        <w:t>2</w:t>
      </w:r>
      <w:r w:rsidRPr="000636D7">
        <w:t>.</w:t>
      </w:r>
      <w:r w:rsidR="00822395">
        <w:t>2</w:t>
      </w:r>
      <w:r>
        <w:tab/>
      </w:r>
      <w:r w:rsidR="00392B1E">
        <w:t>Skift- og r</w:t>
      </w:r>
      <w:r w:rsidR="00702E9F">
        <w:t>otasjonsordninger skal drøftes mellom partene så tidlig som mulig</w:t>
      </w:r>
      <w:r w:rsidR="00EF3A62">
        <w:t xml:space="preserve">. </w:t>
      </w:r>
      <w:r w:rsidR="000B59EB">
        <w:t>Det skal settes opp protokoll fra forhandlingene.</w:t>
      </w:r>
    </w:p>
    <w:p w14:paraId="6AA57AB4" w14:textId="77777777" w:rsidR="00A46B93" w:rsidRDefault="00A46B93" w:rsidP="00AF562D">
      <w:pPr>
        <w:ind w:left="1416" w:hanging="1416"/>
      </w:pPr>
    </w:p>
    <w:p w14:paraId="3F70207F" w14:textId="17545939" w:rsidR="00A46B93" w:rsidRDefault="00A46B93" w:rsidP="00A46B93">
      <w:pPr>
        <w:ind w:left="1416" w:hanging="1416"/>
      </w:pPr>
      <w:r w:rsidRPr="000636D7">
        <w:t>§2.</w:t>
      </w:r>
      <w:r>
        <w:t>3</w:t>
      </w:r>
      <w:r w:rsidRPr="000636D7">
        <w:tab/>
        <w:t xml:space="preserve">Ved overtidsarbeid </w:t>
      </w:r>
      <w:r>
        <w:t>kan</w:t>
      </w:r>
      <w:r w:rsidRPr="000636D7">
        <w:t xml:space="preserve"> timer </w:t>
      </w:r>
      <w:r>
        <w:t xml:space="preserve">settes </w:t>
      </w:r>
      <w:r w:rsidRPr="000636D7">
        <w:t>på timekonto.</w:t>
      </w:r>
      <w:r>
        <w:t xml:space="preserve"> Overtidstillegget betales </w:t>
      </w:r>
      <w:r w:rsidR="006F3668">
        <w:t>ut på førstkommende lønn. Maks antall timer som kan settes på timekonto er 75 timer.</w:t>
      </w:r>
    </w:p>
    <w:p w14:paraId="35E9FD9B" w14:textId="77777777" w:rsidR="00A46B93" w:rsidRPr="000636D7" w:rsidRDefault="00A46B93" w:rsidP="006F3668">
      <w:pPr>
        <w:rPr>
          <w:rFonts w:ascii="Times New Roman" w:eastAsia="Times New Roman" w:hAnsi="Times New Roman" w:cs="Times New Roman"/>
          <w:lang w:eastAsia="nb-NO"/>
        </w:rPr>
      </w:pPr>
    </w:p>
    <w:p w14:paraId="6CB2E1A6" w14:textId="789E1E0C" w:rsidR="00A46B93" w:rsidRDefault="00A46B93" w:rsidP="00A46B93">
      <w:pPr>
        <w:ind w:left="1403" w:hanging="1403"/>
      </w:pPr>
      <w:r w:rsidRPr="000636D7">
        <w:t>§2</w:t>
      </w:r>
      <w:r w:rsidR="006F3668">
        <w:t>.4</w:t>
      </w:r>
      <w:r w:rsidRPr="000636D7">
        <w:tab/>
      </w:r>
      <w:r w:rsidRPr="000636D7">
        <w:tab/>
        <w:t xml:space="preserve">Ved uttak av oppsparte timer skal det på forhånd søkes. Dersom en skal ha fri </w:t>
      </w:r>
      <w:r w:rsidR="006F3668">
        <w:t>3</w:t>
      </w:r>
      <w:r w:rsidRPr="000636D7">
        <w:t xml:space="preserve"> dag eller mer, skal søknad innleveres minimum </w:t>
      </w:r>
      <w:r w:rsidR="006F3668">
        <w:t>7</w:t>
      </w:r>
      <w:r w:rsidRPr="000636D7">
        <w:t xml:space="preserve"> dager før en skal ha fri, med mindre helt spesielle forhold foreligger. Skal en ha fri over et lengre tidsrom, dvs. 1 uke eller mer, skal søknad innleveres i god tid, dog minimum </w:t>
      </w:r>
      <w:r w:rsidR="006F3668">
        <w:t>14</w:t>
      </w:r>
      <w:r w:rsidRPr="000636D7">
        <w:t xml:space="preserve"> dager i forkant.</w:t>
      </w:r>
    </w:p>
    <w:p w14:paraId="4A33930B" w14:textId="77777777" w:rsidR="00AF562D" w:rsidRDefault="00AF562D" w:rsidP="00EF4508"/>
    <w:p w14:paraId="7FA33A9C" w14:textId="5622A721" w:rsidR="00BA3F1C" w:rsidRDefault="00DD5004" w:rsidP="00275302">
      <w:pPr>
        <w:jc w:val="center"/>
        <w:rPr>
          <w:b/>
          <w:bCs/>
          <w:sz w:val="32"/>
          <w:szCs w:val="32"/>
        </w:rPr>
      </w:pPr>
      <w:r w:rsidRPr="00B346E1">
        <w:rPr>
          <w:b/>
          <w:bCs/>
          <w:sz w:val="32"/>
          <w:szCs w:val="32"/>
        </w:rPr>
        <w:t>Kapi</w:t>
      </w:r>
      <w:r>
        <w:rPr>
          <w:b/>
          <w:bCs/>
          <w:sz w:val="32"/>
          <w:szCs w:val="32"/>
        </w:rPr>
        <w:t>t</w:t>
      </w:r>
      <w:r w:rsidRPr="00B346E1">
        <w:rPr>
          <w:b/>
          <w:bCs/>
          <w:sz w:val="32"/>
          <w:szCs w:val="32"/>
        </w:rPr>
        <w:t xml:space="preserve">tel </w:t>
      </w:r>
      <w:r>
        <w:rPr>
          <w:b/>
          <w:bCs/>
          <w:sz w:val="32"/>
          <w:szCs w:val="32"/>
        </w:rPr>
        <w:t>3</w:t>
      </w:r>
      <w:r w:rsidRPr="00B346E1">
        <w:rPr>
          <w:b/>
          <w:bCs/>
          <w:sz w:val="32"/>
          <w:szCs w:val="32"/>
        </w:rPr>
        <w:t xml:space="preserve">. </w:t>
      </w:r>
      <w:r>
        <w:rPr>
          <w:b/>
          <w:bCs/>
          <w:sz w:val="32"/>
          <w:szCs w:val="32"/>
        </w:rPr>
        <w:t>Lønnsbestemmelser</w:t>
      </w:r>
    </w:p>
    <w:p w14:paraId="0A7292A1" w14:textId="77777777" w:rsidR="00275302" w:rsidRDefault="00275302" w:rsidP="00275302">
      <w:pPr>
        <w:jc w:val="center"/>
        <w:rPr>
          <w:b/>
          <w:bCs/>
          <w:sz w:val="32"/>
          <w:szCs w:val="32"/>
        </w:rPr>
      </w:pPr>
    </w:p>
    <w:p w14:paraId="7A1FDADA" w14:textId="1DA3E037" w:rsidR="00130D4B" w:rsidRDefault="004D1134" w:rsidP="00DD5004">
      <w:r w:rsidRPr="000636D7">
        <w:t>§</w:t>
      </w:r>
      <w:r>
        <w:t>3</w:t>
      </w:r>
      <w:r w:rsidRPr="000636D7">
        <w:t>.</w:t>
      </w:r>
      <w:r>
        <w:t>1</w:t>
      </w:r>
      <w:r w:rsidRPr="000636D7">
        <w:tab/>
      </w:r>
      <w:r w:rsidRPr="000636D7">
        <w:tab/>
      </w:r>
      <w:r>
        <w:t xml:space="preserve">Oversikt over lønn med </w:t>
      </w:r>
      <w:r w:rsidR="0039265B">
        <w:t>ansiennitetstillegg:</w:t>
      </w:r>
    </w:p>
    <w:p w14:paraId="6EE6EE8B" w14:textId="77777777" w:rsidR="00227375" w:rsidRPr="00386208" w:rsidRDefault="00227375" w:rsidP="00DD5004"/>
    <w:tbl>
      <w:tblPr>
        <w:tblStyle w:val="Rutenettabelllys"/>
        <w:tblW w:w="7087" w:type="dxa"/>
        <w:tblInd w:w="1413" w:type="dxa"/>
        <w:tblLook w:val="04A0" w:firstRow="1" w:lastRow="0" w:firstColumn="1" w:lastColumn="0" w:noHBand="0" w:noVBand="1"/>
      </w:tblPr>
      <w:tblGrid>
        <w:gridCol w:w="1754"/>
        <w:gridCol w:w="1706"/>
        <w:gridCol w:w="1785"/>
        <w:gridCol w:w="1842"/>
      </w:tblGrid>
      <w:tr w:rsidR="00936D91" w14:paraId="039A0D60" w14:textId="77777777" w:rsidTr="00FC22C6">
        <w:trPr>
          <w:trHeight w:val="378"/>
        </w:trPr>
        <w:tc>
          <w:tcPr>
            <w:tcW w:w="1754" w:type="dxa"/>
          </w:tcPr>
          <w:p w14:paraId="1546D28C" w14:textId="77777777" w:rsidR="00936D91" w:rsidRPr="001D782F" w:rsidRDefault="00936D91" w:rsidP="00936D91"/>
        </w:tc>
        <w:tc>
          <w:tcPr>
            <w:tcW w:w="1706" w:type="dxa"/>
          </w:tcPr>
          <w:p w14:paraId="6174C561" w14:textId="40E56B68" w:rsidR="00936D91" w:rsidRPr="00936D91" w:rsidRDefault="00936D91" w:rsidP="00936D91">
            <w:pPr>
              <w:jc w:val="center"/>
              <w:rPr>
                <w:b/>
                <w:bCs/>
              </w:rPr>
            </w:pPr>
            <w:r>
              <w:rPr>
                <w:b/>
                <w:bCs/>
              </w:rPr>
              <w:t>Hjelpearbeider</w:t>
            </w:r>
          </w:p>
        </w:tc>
        <w:tc>
          <w:tcPr>
            <w:tcW w:w="1785" w:type="dxa"/>
          </w:tcPr>
          <w:p w14:paraId="5907F569" w14:textId="0F100FF4" w:rsidR="00936D91" w:rsidRPr="00936D91" w:rsidRDefault="00936D91" w:rsidP="00936D91">
            <w:pPr>
              <w:jc w:val="center"/>
              <w:rPr>
                <w:b/>
                <w:bCs/>
              </w:rPr>
            </w:pPr>
            <w:r w:rsidRPr="00936D91">
              <w:rPr>
                <w:b/>
                <w:bCs/>
              </w:rPr>
              <w:t>Spesialarbeider</w:t>
            </w:r>
          </w:p>
        </w:tc>
        <w:tc>
          <w:tcPr>
            <w:tcW w:w="1842" w:type="dxa"/>
          </w:tcPr>
          <w:p w14:paraId="215EB1F6" w14:textId="3B651DE0" w:rsidR="00936D91" w:rsidRPr="00936D91" w:rsidRDefault="00936D91" w:rsidP="00936D91">
            <w:pPr>
              <w:jc w:val="center"/>
              <w:rPr>
                <w:b/>
                <w:bCs/>
              </w:rPr>
            </w:pPr>
            <w:r w:rsidRPr="00936D91">
              <w:rPr>
                <w:b/>
                <w:bCs/>
              </w:rPr>
              <w:t>Fag</w:t>
            </w:r>
            <w:r w:rsidR="005404C7">
              <w:rPr>
                <w:b/>
                <w:bCs/>
              </w:rPr>
              <w:t>brev tillegg</w:t>
            </w:r>
          </w:p>
        </w:tc>
      </w:tr>
      <w:tr w:rsidR="00936D91" w14:paraId="71B431D7" w14:textId="02E7101A" w:rsidTr="00FC22C6">
        <w:trPr>
          <w:trHeight w:val="88"/>
        </w:trPr>
        <w:tc>
          <w:tcPr>
            <w:tcW w:w="1754" w:type="dxa"/>
          </w:tcPr>
          <w:p w14:paraId="37115650" w14:textId="729CF11E" w:rsidR="00FC22C6" w:rsidRPr="001D782F" w:rsidRDefault="00936D91" w:rsidP="00FC22C6">
            <w:pPr>
              <w:jc w:val="center"/>
            </w:pPr>
            <w:r>
              <w:t>Lønn pr time</w:t>
            </w:r>
          </w:p>
        </w:tc>
        <w:tc>
          <w:tcPr>
            <w:tcW w:w="1706" w:type="dxa"/>
          </w:tcPr>
          <w:p w14:paraId="075068E6" w14:textId="02EB4762" w:rsidR="00936D91" w:rsidRDefault="00936D91" w:rsidP="008C1E1B">
            <w:pPr>
              <w:jc w:val="center"/>
            </w:pPr>
            <w:r>
              <w:t>210</w:t>
            </w:r>
          </w:p>
        </w:tc>
        <w:tc>
          <w:tcPr>
            <w:tcW w:w="1785" w:type="dxa"/>
          </w:tcPr>
          <w:p w14:paraId="7C344D00" w14:textId="08A15AC0" w:rsidR="00936D91" w:rsidRPr="00702B3E" w:rsidRDefault="00936D91" w:rsidP="00FC22C6">
            <w:pPr>
              <w:jc w:val="center"/>
            </w:pPr>
            <w:r>
              <w:t>245</w:t>
            </w:r>
          </w:p>
        </w:tc>
        <w:tc>
          <w:tcPr>
            <w:tcW w:w="1842" w:type="dxa"/>
          </w:tcPr>
          <w:p w14:paraId="6B685887" w14:textId="7F15A283" w:rsidR="00936D91" w:rsidRDefault="00942FFD" w:rsidP="008C1E1B">
            <w:pPr>
              <w:jc w:val="center"/>
            </w:pPr>
            <w:r>
              <w:t>255</w:t>
            </w:r>
          </w:p>
        </w:tc>
      </w:tr>
      <w:tr w:rsidR="00130D4B" w14:paraId="3232AFCB" w14:textId="77777777" w:rsidTr="00FC22C6">
        <w:trPr>
          <w:trHeight w:val="200"/>
        </w:trPr>
        <w:tc>
          <w:tcPr>
            <w:tcW w:w="1754" w:type="dxa"/>
          </w:tcPr>
          <w:p w14:paraId="54CAEAAB" w14:textId="5E7B738D" w:rsidR="00130D4B" w:rsidRDefault="00130D4B" w:rsidP="008C1E1B">
            <w:pPr>
              <w:jc w:val="center"/>
            </w:pPr>
            <w:r>
              <w:t>1 år</w:t>
            </w:r>
          </w:p>
        </w:tc>
        <w:tc>
          <w:tcPr>
            <w:tcW w:w="1706" w:type="dxa"/>
          </w:tcPr>
          <w:p w14:paraId="079996B7" w14:textId="0FDD13A8" w:rsidR="00130D4B" w:rsidRDefault="00130D4B" w:rsidP="008C1E1B">
            <w:pPr>
              <w:jc w:val="center"/>
            </w:pPr>
            <w:r>
              <w:t>211</w:t>
            </w:r>
          </w:p>
        </w:tc>
        <w:tc>
          <w:tcPr>
            <w:tcW w:w="1785" w:type="dxa"/>
          </w:tcPr>
          <w:p w14:paraId="2A378FDF" w14:textId="32D20A2B" w:rsidR="00130D4B" w:rsidRDefault="00130D4B" w:rsidP="008C1E1B">
            <w:pPr>
              <w:jc w:val="center"/>
            </w:pPr>
            <w:r>
              <w:t>246</w:t>
            </w:r>
          </w:p>
        </w:tc>
        <w:tc>
          <w:tcPr>
            <w:tcW w:w="1842" w:type="dxa"/>
          </w:tcPr>
          <w:p w14:paraId="309729FE" w14:textId="44E513BD" w:rsidR="00130D4B" w:rsidRDefault="008C1E1B" w:rsidP="008C1E1B">
            <w:pPr>
              <w:jc w:val="center"/>
            </w:pPr>
            <w:r>
              <w:t>256</w:t>
            </w:r>
          </w:p>
        </w:tc>
      </w:tr>
      <w:tr w:rsidR="00130D4B" w14:paraId="213010BD" w14:textId="77777777" w:rsidTr="00FC22C6">
        <w:trPr>
          <w:trHeight w:val="200"/>
        </w:trPr>
        <w:tc>
          <w:tcPr>
            <w:tcW w:w="1754" w:type="dxa"/>
          </w:tcPr>
          <w:p w14:paraId="78C6A542" w14:textId="410CC668" w:rsidR="00130D4B" w:rsidRDefault="00130D4B" w:rsidP="008C1E1B">
            <w:pPr>
              <w:jc w:val="center"/>
            </w:pPr>
            <w:r>
              <w:t>2 år</w:t>
            </w:r>
          </w:p>
        </w:tc>
        <w:tc>
          <w:tcPr>
            <w:tcW w:w="1706" w:type="dxa"/>
          </w:tcPr>
          <w:p w14:paraId="77BECFC8" w14:textId="182E63C4" w:rsidR="00130D4B" w:rsidRDefault="00130D4B" w:rsidP="008C1E1B">
            <w:pPr>
              <w:jc w:val="center"/>
            </w:pPr>
            <w:r>
              <w:t>212</w:t>
            </w:r>
          </w:p>
        </w:tc>
        <w:tc>
          <w:tcPr>
            <w:tcW w:w="1785" w:type="dxa"/>
          </w:tcPr>
          <w:p w14:paraId="6E3620C4" w14:textId="790A17E4" w:rsidR="00130D4B" w:rsidRDefault="00130D4B" w:rsidP="008C1E1B">
            <w:pPr>
              <w:jc w:val="center"/>
            </w:pPr>
            <w:r>
              <w:t>247</w:t>
            </w:r>
          </w:p>
        </w:tc>
        <w:tc>
          <w:tcPr>
            <w:tcW w:w="1842" w:type="dxa"/>
          </w:tcPr>
          <w:p w14:paraId="2D93FBCF" w14:textId="6DDC006C" w:rsidR="00130D4B" w:rsidRDefault="008C1E1B" w:rsidP="008C1E1B">
            <w:pPr>
              <w:jc w:val="center"/>
            </w:pPr>
            <w:r>
              <w:t>257</w:t>
            </w:r>
          </w:p>
        </w:tc>
      </w:tr>
      <w:tr w:rsidR="00130D4B" w14:paraId="15D50F29" w14:textId="77777777" w:rsidTr="00FC22C6">
        <w:trPr>
          <w:trHeight w:val="200"/>
        </w:trPr>
        <w:tc>
          <w:tcPr>
            <w:tcW w:w="1754" w:type="dxa"/>
          </w:tcPr>
          <w:p w14:paraId="07098CC9" w14:textId="222469FC" w:rsidR="00130D4B" w:rsidRDefault="00130D4B" w:rsidP="008C1E1B">
            <w:pPr>
              <w:jc w:val="center"/>
            </w:pPr>
            <w:r>
              <w:t>3 år</w:t>
            </w:r>
          </w:p>
        </w:tc>
        <w:tc>
          <w:tcPr>
            <w:tcW w:w="1706" w:type="dxa"/>
          </w:tcPr>
          <w:p w14:paraId="146ABB76" w14:textId="3F143867" w:rsidR="00130D4B" w:rsidRDefault="00130D4B" w:rsidP="008C1E1B">
            <w:pPr>
              <w:jc w:val="center"/>
            </w:pPr>
            <w:r>
              <w:t>213</w:t>
            </w:r>
          </w:p>
        </w:tc>
        <w:tc>
          <w:tcPr>
            <w:tcW w:w="1785" w:type="dxa"/>
          </w:tcPr>
          <w:p w14:paraId="5DA6596F" w14:textId="40EF44FA" w:rsidR="00130D4B" w:rsidRDefault="00130D4B" w:rsidP="008C1E1B">
            <w:pPr>
              <w:jc w:val="center"/>
            </w:pPr>
            <w:r>
              <w:t>248</w:t>
            </w:r>
          </w:p>
        </w:tc>
        <w:tc>
          <w:tcPr>
            <w:tcW w:w="1842" w:type="dxa"/>
          </w:tcPr>
          <w:p w14:paraId="51C1E0AC" w14:textId="7353AADC" w:rsidR="00130D4B" w:rsidRDefault="008C1E1B" w:rsidP="008C1E1B">
            <w:pPr>
              <w:jc w:val="center"/>
            </w:pPr>
            <w:r>
              <w:t>258</w:t>
            </w:r>
          </w:p>
        </w:tc>
      </w:tr>
      <w:tr w:rsidR="00130D4B" w14:paraId="584E0D18" w14:textId="77777777" w:rsidTr="00FC22C6">
        <w:trPr>
          <w:trHeight w:val="200"/>
        </w:trPr>
        <w:tc>
          <w:tcPr>
            <w:tcW w:w="1754" w:type="dxa"/>
          </w:tcPr>
          <w:p w14:paraId="5F0F1EEF" w14:textId="0583B1AD" w:rsidR="00130D4B" w:rsidRDefault="008C1E1B" w:rsidP="008C1E1B">
            <w:pPr>
              <w:jc w:val="center"/>
            </w:pPr>
            <w:r>
              <w:t>4 år</w:t>
            </w:r>
          </w:p>
        </w:tc>
        <w:tc>
          <w:tcPr>
            <w:tcW w:w="1706" w:type="dxa"/>
          </w:tcPr>
          <w:p w14:paraId="62228FFD" w14:textId="2869D834" w:rsidR="00130D4B" w:rsidRDefault="008C1E1B" w:rsidP="008C1E1B">
            <w:pPr>
              <w:jc w:val="center"/>
            </w:pPr>
            <w:r>
              <w:t>214</w:t>
            </w:r>
          </w:p>
        </w:tc>
        <w:tc>
          <w:tcPr>
            <w:tcW w:w="1785" w:type="dxa"/>
          </w:tcPr>
          <w:p w14:paraId="62FABC97" w14:textId="6F8F4B77" w:rsidR="00130D4B" w:rsidRDefault="008C1E1B" w:rsidP="008C1E1B">
            <w:pPr>
              <w:jc w:val="center"/>
            </w:pPr>
            <w:r>
              <w:t>249</w:t>
            </w:r>
          </w:p>
        </w:tc>
        <w:tc>
          <w:tcPr>
            <w:tcW w:w="1842" w:type="dxa"/>
          </w:tcPr>
          <w:p w14:paraId="4821EB56" w14:textId="3A0C07A3" w:rsidR="00130D4B" w:rsidRDefault="008C1E1B" w:rsidP="008C1E1B">
            <w:pPr>
              <w:jc w:val="center"/>
            </w:pPr>
            <w:r>
              <w:t>259</w:t>
            </w:r>
          </w:p>
        </w:tc>
      </w:tr>
      <w:tr w:rsidR="00130D4B" w14:paraId="48B21518" w14:textId="77777777" w:rsidTr="00FC22C6">
        <w:trPr>
          <w:trHeight w:val="200"/>
        </w:trPr>
        <w:tc>
          <w:tcPr>
            <w:tcW w:w="1754" w:type="dxa"/>
          </w:tcPr>
          <w:p w14:paraId="6CF7B767" w14:textId="170EEA11" w:rsidR="00130D4B" w:rsidRDefault="008C1E1B" w:rsidP="008C1E1B">
            <w:pPr>
              <w:jc w:val="center"/>
            </w:pPr>
            <w:r>
              <w:t>5 år</w:t>
            </w:r>
          </w:p>
        </w:tc>
        <w:tc>
          <w:tcPr>
            <w:tcW w:w="1706" w:type="dxa"/>
          </w:tcPr>
          <w:p w14:paraId="7643DD81" w14:textId="008472F7" w:rsidR="00130D4B" w:rsidRDefault="008C1E1B" w:rsidP="008C1E1B">
            <w:pPr>
              <w:jc w:val="center"/>
            </w:pPr>
            <w:r>
              <w:t>215</w:t>
            </w:r>
          </w:p>
        </w:tc>
        <w:tc>
          <w:tcPr>
            <w:tcW w:w="1785" w:type="dxa"/>
          </w:tcPr>
          <w:p w14:paraId="24959E11" w14:textId="2E5EE613" w:rsidR="00130D4B" w:rsidRDefault="008C1E1B" w:rsidP="008C1E1B">
            <w:pPr>
              <w:jc w:val="center"/>
            </w:pPr>
            <w:r>
              <w:t>250</w:t>
            </w:r>
          </w:p>
        </w:tc>
        <w:tc>
          <w:tcPr>
            <w:tcW w:w="1842" w:type="dxa"/>
          </w:tcPr>
          <w:p w14:paraId="1ADDC3ED" w14:textId="417695A7" w:rsidR="00130D4B" w:rsidRDefault="008C1E1B" w:rsidP="008C1E1B">
            <w:pPr>
              <w:jc w:val="center"/>
            </w:pPr>
            <w:r>
              <w:t>260</w:t>
            </w:r>
          </w:p>
        </w:tc>
      </w:tr>
      <w:tr w:rsidR="00130D4B" w14:paraId="2E82778E" w14:textId="77777777" w:rsidTr="00FC22C6">
        <w:trPr>
          <w:trHeight w:val="200"/>
        </w:trPr>
        <w:tc>
          <w:tcPr>
            <w:tcW w:w="1754" w:type="dxa"/>
          </w:tcPr>
          <w:p w14:paraId="7B7A3209" w14:textId="4ABE59D9" w:rsidR="00130D4B" w:rsidRDefault="008C1E1B" w:rsidP="008C1E1B">
            <w:pPr>
              <w:jc w:val="center"/>
            </w:pPr>
            <w:r>
              <w:t xml:space="preserve">6 år </w:t>
            </w:r>
          </w:p>
        </w:tc>
        <w:tc>
          <w:tcPr>
            <w:tcW w:w="1706" w:type="dxa"/>
          </w:tcPr>
          <w:p w14:paraId="19DE80C7" w14:textId="05710051" w:rsidR="00130D4B" w:rsidRDefault="008C1E1B" w:rsidP="008C1E1B">
            <w:pPr>
              <w:jc w:val="center"/>
            </w:pPr>
            <w:r>
              <w:t>216</w:t>
            </w:r>
          </w:p>
        </w:tc>
        <w:tc>
          <w:tcPr>
            <w:tcW w:w="1785" w:type="dxa"/>
          </w:tcPr>
          <w:p w14:paraId="07FF0F5D" w14:textId="16512CE8" w:rsidR="00130D4B" w:rsidRDefault="008C1E1B" w:rsidP="008C1E1B">
            <w:pPr>
              <w:jc w:val="center"/>
            </w:pPr>
            <w:r>
              <w:t>251</w:t>
            </w:r>
          </w:p>
        </w:tc>
        <w:tc>
          <w:tcPr>
            <w:tcW w:w="1842" w:type="dxa"/>
          </w:tcPr>
          <w:p w14:paraId="5EFD17AF" w14:textId="105BADE2" w:rsidR="00130D4B" w:rsidRDefault="008C1E1B" w:rsidP="008C1E1B">
            <w:pPr>
              <w:jc w:val="center"/>
            </w:pPr>
            <w:r>
              <w:t>261</w:t>
            </w:r>
          </w:p>
        </w:tc>
      </w:tr>
      <w:tr w:rsidR="008C1E1B" w14:paraId="42599D10" w14:textId="77777777" w:rsidTr="00FC22C6">
        <w:trPr>
          <w:trHeight w:val="200"/>
        </w:trPr>
        <w:tc>
          <w:tcPr>
            <w:tcW w:w="1754" w:type="dxa"/>
          </w:tcPr>
          <w:p w14:paraId="2D3B8371" w14:textId="3463EBF3" w:rsidR="008C1E1B" w:rsidRDefault="008C1E1B" w:rsidP="008C1E1B">
            <w:pPr>
              <w:jc w:val="center"/>
            </w:pPr>
            <w:r>
              <w:t>7 år</w:t>
            </w:r>
          </w:p>
        </w:tc>
        <w:tc>
          <w:tcPr>
            <w:tcW w:w="1706" w:type="dxa"/>
          </w:tcPr>
          <w:p w14:paraId="5F2E5AB8" w14:textId="64926049" w:rsidR="008C1E1B" w:rsidRDefault="008C1E1B" w:rsidP="008C1E1B">
            <w:pPr>
              <w:jc w:val="center"/>
            </w:pPr>
            <w:r>
              <w:t>217</w:t>
            </w:r>
          </w:p>
        </w:tc>
        <w:tc>
          <w:tcPr>
            <w:tcW w:w="1785" w:type="dxa"/>
          </w:tcPr>
          <w:p w14:paraId="105B286D" w14:textId="30646C86" w:rsidR="008C1E1B" w:rsidRDefault="008C1E1B" w:rsidP="008C1E1B">
            <w:pPr>
              <w:jc w:val="center"/>
            </w:pPr>
            <w:r>
              <w:t>252</w:t>
            </w:r>
          </w:p>
        </w:tc>
        <w:tc>
          <w:tcPr>
            <w:tcW w:w="1842" w:type="dxa"/>
          </w:tcPr>
          <w:p w14:paraId="142AA070" w14:textId="45CEB126" w:rsidR="008C1E1B" w:rsidRDefault="008C1E1B" w:rsidP="008C1E1B">
            <w:pPr>
              <w:jc w:val="center"/>
            </w:pPr>
            <w:r>
              <w:t>262</w:t>
            </w:r>
          </w:p>
        </w:tc>
      </w:tr>
      <w:tr w:rsidR="008C1E1B" w14:paraId="3E225552" w14:textId="77777777" w:rsidTr="00FC22C6">
        <w:trPr>
          <w:trHeight w:val="200"/>
        </w:trPr>
        <w:tc>
          <w:tcPr>
            <w:tcW w:w="1754" w:type="dxa"/>
          </w:tcPr>
          <w:p w14:paraId="3B2F25B0" w14:textId="03BD38B8" w:rsidR="008C1E1B" w:rsidRDefault="008C1E1B" w:rsidP="008C1E1B">
            <w:pPr>
              <w:jc w:val="center"/>
            </w:pPr>
            <w:r>
              <w:t xml:space="preserve">8 år </w:t>
            </w:r>
          </w:p>
        </w:tc>
        <w:tc>
          <w:tcPr>
            <w:tcW w:w="1706" w:type="dxa"/>
          </w:tcPr>
          <w:p w14:paraId="1AC5A9DF" w14:textId="1F68C6BD" w:rsidR="008C1E1B" w:rsidRDefault="008C1E1B" w:rsidP="008C1E1B">
            <w:pPr>
              <w:jc w:val="center"/>
            </w:pPr>
            <w:r>
              <w:t>218</w:t>
            </w:r>
          </w:p>
        </w:tc>
        <w:tc>
          <w:tcPr>
            <w:tcW w:w="1785" w:type="dxa"/>
          </w:tcPr>
          <w:p w14:paraId="2C128B82" w14:textId="3096CEE3" w:rsidR="008C1E1B" w:rsidRDefault="008C1E1B" w:rsidP="008C1E1B">
            <w:pPr>
              <w:jc w:val="center"/>
            </w:pPr>
            <w:r>
              <w:t>253</w:t>
            </w:r>
          </w:p>
        </w:tc>
        <w:tc>
          <w:tcPr>
            <w:tcW w:w="1842" w:type="dxa"/>
          </w:tcPr>
          <w:p w14:paraId="5E7EB63E" w14:textId="24C4E4C7" w:rsidR="008C1E1B" w:rsidRDefault="008C1E1B" w:rsidP="008C1E1B">
            <w:pPr>
              <w:jc w:val="center"/>
            </w:pPr>
            <w:r>
              <w:t>263</w:t>
            </w:r>
          </w:p>
        </w:tc>
      </w:tr>
      <w:tr w:rsidR="008C1E1B" w14:paraId="7DA5C088" w14:textId="77777777" w:rsidTr="00FC22C6">
        <w:trPr>
          <w:trHeight w:val="200"/>
        </w:trPr>
        <w:tc>
          <w:tcPr>
            <w:tcW w:w="1754" w:type="dxa"/>
          </w:tcPr>
          <w:p w14:paraId="4CE9FA68" w14:textId="0E48AF55" w:rsidR="008C1E1B" w:rsidRDefault="008C1E1B" w:rsidP="008C1E1B">
            <w:pPr>
              <w:jc w:val="center"/>
            </w:pPr>
            <w:r>
              <w:t>9 år</w:t>
            </w:r>
          </w:p>
        </w:tc>
        <w:tc>
          <w:tcPr>
            <w:tcW w:w="1706" w:type="dxa"/>
          </w:tcPr>
          <w:p w14:paraId="47383794" w14:textId="41CBB06F" w:rsidR="008C1E1B" w:rsidRDefault="008C1E1B" w:rsidP="008C1E1B">
            <w:pPr>
              <w:jc w:val="center"/>
            </w:pPr>
            <w:r>
              <w:t>219</w:t>
            </w:r>
          </w:p>
        </w:tc>
        <w:tc>
          <w:tcPr>
            <w:tcW w:w="1785" w:type="dxa"/>
          </w:tcPr>
          <w:p w14:paraId="52B913C3" w14:textId="670E9009" w:rsidR="008C1E1B" w:rsidRDefault="008C1E1B" w:rsidP="008C1E1B">
            <w:pPr>
              <w:jc w:val="center"/>
            </w:pPr>
            <w:r>
              <w:t>254</w:t>
            </w:r>
          </w:p>
        </w:tc>
        <w:tc>
          <w:tcPr>
            <w:tcW w:w="1842" w:type="dxa"/>
          </w:tcPr>
          <w:p w14:paraId="2138085E" w14:textId="76C0B738" w:rsidR="008C1E1B" w:rsidRDefault="008C1E1B" w:rsidP="008C1E1B">
            <w:pPr>
              <w:jc w:val="center"/>
            </w:pPr>
            <w:r>
              <w:t>264</w:t>
            </w:r>
          </w:p>
        </w:tc>
      </w:tr>
      <w:tr w:rsidR="008C1E1B" w14:paraId="49FACAB8" w14:textId="77777777" w:rsidTr="00FC22C6">
        <w:trPr>
          <w:trHeight w:val="200"/>
        </w:trPr>
        <w:tc>
          <w:tcPr>
            <w:tcW w:w="1754" w:type="dxa"/>
          </w:tcPr>
          <w:p w14:paraId="1F4A8DD0" w14:textId="35C80EDA" w:rsidR="008C1E1B" w:rsidRDefault="008C1E1B" w:rsidP="008C1E1B">
            <w:pPr>
              <w:jc w:val="center"/>
            </w:pPr>
            <w:r>
              <w:t>10 år</w:t>
            </w:r>
          </w:p>
        </w:tc>
        <w:tc>
          <w:tcPr>
            <w:tcW w:w="1706" w:type="dxa"/>
          </w:tcPr>
          <w:p w14:paraId="0A2F17A1" w14:textId="7BB77032" w:rsidR="008C1E1B" w:rsidRDefault="008C1E1B" w:rsidP="008C1E1B">
            <w:pPr>
              <w:jc w:val="center"/>
            </w:pPr>
            <w:r>
              <w:t>220</w:t>
            </w:r>
          </w:p>
        </w:tc>
        <w:tc>
          <w:tcPr>
            <w:tcW w:w="1785" w:type="dxa"/>
          </w:tcPr>
          <w:p w14:paraId="4BAA3A04" w14:textId="05B62071" w:rsidR="008C1E1B" w:rsidRDefault="008C1E1B" w:rsidP="008C1E1B">
            <w:pPr>
              <w:jc w:val="center"/>
            </w:pPr>
            <w:r>
              <w:t>255</w:t>
            </w:r>
          </w:p>
        </w:tc>
        <w:tc>
          <w:tcPr>
            <w:tcW w:w="1842" w:type="dxa"/>
          </w:tcPr>
          <w:p w14:paraId="5C808853" w14:textId="0BE3AC8B" w:rsidR="008C1E1B" w:rsidRDefault="008C1E1B" w:rsidP="008C1E1B">
            <w:pPr>
              <w:jc w:val="center"/>
            </w:pPr>
            <w:r>
              <w:t>265</w:t>
            </w:r>
          </w:p>
        </w:tc>
      </w:tr>
    </w:tbl>
    <w:tbl>
      <w:tblPr>
        <w:tblStyle w:val="Rutenettabelllys"/>
        <w:tblpPr w:leftFromText="141" w:rightFromText="141" w:vertAnchor="text" w:horzAnchor="page" w:tblpX="2796" w:tblpY="348"/>
        <w:tblW w:w="6374" w:type="dxa"/>
        <w:tblLook w:val="04A0" w:firstRow="1" w:lastRow="0" w:firstColumn="1" w:lastColumn="0" w:noHBand="0" w:noVBand="1"/>
      </w:tblPr>
      <w:tblGrid>
        <w:gridCol w:w="3539"/>
        <w:gridCol w:w="2835"/>
      </w:tblGrid>
      <w:tr w:rsidR="00AF562D" w14:paraId="246DCD61" w14:textId="77777777" w:rsidTr="008C1E1B">
        <w:trPr>
          <w:trHeight w:val="268"/>
        </w:trPr>
        <w:tc>
          <w:tcPr>
            <w:tcW w:w="3539" w:type="dxa"/>
          </w:tcPr>
          <w:p w14:paraId="53C2A963" w14:textId="168A83A3" w:rsidR="00936D91" w:rsidRPr="00F816C4" w:rsidRDefault="00AF562D" w:rsidP="00AF562D">
            <w:r>
              <w:t>E</w:t>
            </w:r>
            <w:r w:rsidR="000B59EB">
              <w:t>ttermiddags</w:t>
            </w:r>
            <w:r>
              <w:t>tillegg</w:t>
            </w:r>
          </w:p>
        </w:tc>
        <w:tc>
          <w:tcPr>
            <w:tcW w:w="2835" w:type="dxa"/>
          </w:tcPr>
          <w:p w14:paraId="6DE92643" w14:textId="7CD5CB90" w:rsidR="00AF562D" w:rsidRPr="00F816C4" w:rsidRDefault="00AF562D" w:rsidP="00AF562D">
            <w:pPr>
              <w:jc w:val="center"/>
            </w:pPr>
          </w:p>
        </w:tc>
      </w:tr>
      <w:tr w:rsidR="00AF562D" w14:paraId="4D3233E2" w14:textId="77777777" w:rsidTr="008C1E1B">
        <w:tc>
          <w:tcPr>
            <w:tcW w:w="3539" w:type="dxa"/>
          </w:tcPr>
          <w:p w14:paraId="236CD197" w14:textId="23B60182" w:rsidR="00936D91" w:rsidRPr="00F816C4" w:rsidRDefault="00AF562D" w:rsidP="00AF562D">
            <w:r>
              <w:t>Natt tillegg</w:t>
            </w:r>
            <w:r w:rsidR="00727211">
              <w:t xml:space="preserve"> </w:t>
            </w:r>
          </w:p>
        </w:tc>
        <w:tc>
          <w:tcPr>
            <w:tcW w:w="2835" w:type="dxa"/>
          </w:tcPr>
          <w:p w14:paraId="20B14F0C" w14:textId="005FF8BB" w:rsidR="00AF562D" w:rsidRPr="00F816C4" w:rsidRDefault="00AF562D" w:rsidP="00AF562D">
            <w:pPr>
              <w:jc w:val="center"/>
            </w:pPr>
          </w:p>
        </w:tc>
      </w:tr>
      <w:tr w:rsidR="00942FFD" w14:paraId="2B91F13D" w14:textId="77777777" w:rsidTr="008C1E1B">
        <w:tc>
          <w:tcPr>
            <w:tcW w:w="3539" w:type="dxa"/>
          </w:tcPr>
          <w:p w14:paraId="70EDE86B" w14:textId="785A7C4E" w:rsidR="00942FFD" w:rsidRDefault="00942FFD" w:rsidP="00AF562D">
            <w:r>
              <w:t>Natt tillegg offshore</w:t>
            </w:r>
          </w:p>
        </w:tc>
        <w:tc>
          <w:tcPr>
            <w:tcW w:w="2835" w:type="dxa"/>
          </w:tcPr>
          <w:p w14:paraId="71FA54BE" w14:textId="30EF44E8" w:rsidR="00942FFD" w:rsidRDefault="00942FFD" w:rsidP="00AF562D">
            <w:pPr>
              <w:jc w:val="center"/>
            </w:pPr>
          </w:p>
        </w:tc>
      </w:tr>
      <w:tr w:rsidR="000601E0" w14:paraId="622765E4" w14:textId="77777777" w:rsidTr="008C1E1B">
        <w:tc>
          <w:tcPr>
            <w:tcW w:w="3539" w:type="dxa"/>
          </w:tcPr>
          <w:p w14:paraId="1B575D78" w14:textId="0D35CF12" w:rsidR="00942FFD" w:rsidRDefault="00942FFD" w:rsidP="000601E0">
            <w:r>
              <w:t>Lokalt ute tillegg</w:t>
            </w:r>
          </w:p>
        </w:tc>
        <w:tc>
          <w:tcPr>
            <w:tcW w:w="2835" w:type="dxa"/>
          </w:tcPr>
          <w:p w14:paraId="01A9978B" w14:textId="6633483A" w:rsidR="00942FFD" w:rsidRDefault="00942FFD" w:rsidP="00942FFD">
            <w:pPr>
              <w:jc w:val="center"/>
            </w:pPr>
          </w:p>
        </w:tc>
      </w:tr>
      <w:tr w:rsidR="00942FFD" w14:paraId="07E35407" w14:textId="77777777" w:rsidTr="008C1E1B">
        <w:tc>
          <w:tcPr>
            <w:tcW w:w="3539" w:type="dxa"/>
          </w:tcPr>
          <w:p w14:paraId="3099FA68" w14:textId="2B100F21" w:rsidR="00942FFD" w:rsidRDefault="00942FFD" w:rsidP="000601E0">
            <w:r>
              <w:lastRenderedPageBreak/>
              <w:t xml:space="preserve">Bortetillegg </w:t>
            </w:r>
            <w:r w:rsidR="00386208">
              <w:t>ved reise</w:t>
            </w:r>
          </w:p>
        </w:tc>
        <w:tc>
          <w:tcPr>
            <w:tcW w:w="2835" w:type="dxa"/>
          </w:tcPr>
          <w:p w14:paraId="1E28376F" w14:textId="4B79269C" w:rsidR="00942FFD" w:rsidRDefault="00942FFD" w:rsidP="00942FFD">
            <w:pPr>
              <w:jc w:val="center"/>
            </w:pPr>
          </w:p>
        </w:tc>
      </w:tr>
      <w:tr w:rsidR="00942FFD" w14:paraId="48971230" w14:textId="77777777" w:rsidTr="008C1E1B">
        <w:tc>
          <w:tcPr>
            <w:tcW w:w="3539" w:type="dxa"/>
          </w:tcPr>
          <w:p w14:paraId="5CCC437C" w14:textId="52AD1184" w:rsidR="00942FFD" w:rsidRDefault="00942FFD" w:rsidP="00942FFD">
            <w:r>
              <w:t>Offshore tillegg</w:t>
            </w:r>
          </w:p>
        </w:tc>
        <w:tc>
          <w:tcPr>
            <w:tcW w:w="2835" w:type="dxa"/>
          </w:tcPr>
          <w:p w14:paraId="2345D207" w14:textId="5866D201" w:rsidR="00942FFD" w:rsidRDefault="00942FFD" w:rsidP="00942FFD">
            <w:pPr>
              <w:jc w:val="center"/>
            </w:pPr>
          </w:p>
        </w:tc>
      </w:tr>
      <w:tr w:rsidR="000601E0" w14:paraId="1686FD47" w14:textId="77777777" w:rsidTr="008C1E1B">
        <w:tc>
          <w:tcPr>
            <w:tcW w:w="3539" w:type="dxa"/>
          </w:tcPr>
          <w:p w14:paraId="760A2757" w14:textId="6962DA16" w:rsidR="000601E0" w:rsidRDefault="00942FFD" w:rsidP="000601E0">
            <w:r>
              <w:t>Bas tillegg</w:t>
            </w:r>
          </w:p>
        </w:tc>
        <w:tc>
          <w:tcPr>
            <w:tcW w:w="2835" w:type="dxa"/>
          </w:tcPr>
          <w:p w14:paraId="7E943375" w14:textId="7B9350A5" w:rsidR="000601E0" w:rsidRDefault="000601E0" w:rsidP="00942FFD">
            <w:pPr>
              <w:jc w:val="center"/>
            </w:pPr>
          </w:p>
        </w:tc>
      </w:tr>
      <w:tr w:rsidR="000601E0" w14:paraId="7E50F7F4" w14:textId="77777777" w:rsidTr="008C1E1B">
        <w:tc>
          <w:tcPr>
            <w:tcW w:w="3539" w:type="dxa"/>
          </w:tcPr>
          <w:p w14:paraId="7C364A24" w14:textId="068A153B" w:rsidR="000601E0" w:rsidRDefault="00942FFD" w:rsidP="000601E0">
            <w:r>
              <w:t>Prosjektleder tillegg</w:t>
            </w:r>
          </w:p>
        </w:tc>
        <w:tc>
          <w:tcPr>
            <w:tcW w:w="2835" w:type="dxa"/>
          </w:tcPr>
          <w:p w14:paraId="49C74FE6" w14:textId="5D89B370" w:rsidR="000601E0" w:rsidRDefault="000601E0" w:rsidP="00942FFD">
            <w:pPr>
              <w:jc w:val="center"/>
            </w:pPr>
          </w:p>
        </w:tc>
      </w:tr>
      <w:tr w:rsidR="000601E0" w14:paraId="00604857" w14:textId="77777777" w:rsidTr="008C1E1B">
        <w:tc>
          <w:tcPr>
            <w:tcW w:w="3539" w:type="dxa"/>
          </w:tcPr>
          <w:p w14:paraId="50F437EA" w14:textId="20196CA4" w:rsidR="000601E0" w:rsidRDefault="00FA0A6D" w:rsidP="000601E0">
            <w:r>
              <w:t>Opplæringstillegg</w:t>
            </w:r>
          </w:p>
        </w:tc>
        <w:tc>
          <w:tcPr>
            <w:tcW w:w="2835" w:type="dxa"/>
          </w:tcPr>
          <w:p w14:paraId="4411F7E8" w14:textId="06B5C64E" w:rsidR="000601E0" w:rsidRDefault="000601E0" w:rsidP="00942FFD">
            <w:pPr>
              <w:jc w:val="center"/>
            </w:pPr>
          </w:p>
        </w:tc>
      </w:tr>
      <w:tr w:rsidR="000601E0" w14:paraId="198765E7" w14:textId="77777777" w:rsidTr="008C1E1B">
        <w:tc>
          <w:tcPr>
            <w:tcW w:w="3539" w:type="dxa"/>
          </w:tcPr>
          <w:p w14:paraId="0FCA104B" w14:textId="77777777" w:rsidR="000601E0" w:rsidRDefault="000601E0" w:rsidP="000601E0">
            <w:r>
              <w:t>Bev. Helligdags tillegg</w:t>
            </w:r>
          </w:p>
          <w:p w14:paraId="7899D7E1" w14:textId="142CAD6F" w:rsidR="000601E0" w:rsidRPr="00F816C4" w:rsidRDefault="000601E0" w:rsidP="000601E0">
            <w:r>
              <w:t>pr time</w:t>
            </w:r>
          </w:p>
        </w:tc>
        <w:tc>
          <w:tcPr>
            <w:tcW w:w="2835" w:type="dxa"/>
          </w:tcPr>
          <w:p w14:paraId="40FBDE2E" w14:textId="04F4DB25" w:rsidR="000601E0" w:rsidRPr="00F816C4" w:rsidRDefault="000601E0" w:rsidP="000601E0">
            <w:pPr>
              <w:jc w:val="center"/>
            </w:pPr>
            <w:r>
              <w:t>100 %</w:t>
            </w:r>
          </w:p>
        </w:tc>
      </w:tr>
    </w:tbl>
    <w:p w14:paraId="3E1B8265" w14:textId="1D8B32EE" w:rsidR="00AF562D" w:rsidRDefault="00AF562D" w:rsidP="00AF562D">
      <w:pPr>
        <w:pStyle w:val="NormalWeb"/>
        <w:rPr>
          <w:rFonts w:ascii="Calibri" w:hAnsi="Calibri" w:cs="Calibri"/>
        </w:rPr>
      </w:pPr>
    </w:p>
    <w:p w14:paraId="48758A2C" w14:textId="77777777" w:rsidR="000A5C49" w:rsidRDefault="000A5C49" w:rsidP="00AF562D">
      <w:pPr>
        <w:pStyle w:val="NormalWeb"/>
        <w:rPr>
          <w:rFonts w:ascii="Calibri" w:hAnsi="Calibri" w:cs="Calibri"/>
        </w:rPr>
      </w:pPr>
    </w:p>
    <w:p w14:paraId="73538CA9" w14:textId="77777777" w:rsidR="000A5C49" w:rsidRPr="00AF562D" w:rsidRDefault="000A5C49" w:rsidP="00AF562D">
      <w:pPr>
        <w:pStyle w:val="NormalWeb"/>
        <w:rPr>
          <w:rFonts w:ascii="Calibri" w:hAnsi="Calibri" w:cs="Calibri"/>
        </w:rPr>
      </w:pPr>
    </w:p>
    <w:p w14:paraId="01C8C15A" w14:textId="2C0E21CD" w:rsidR="00FE7DE8" w:rsidRDefault="00FE7DE8" w:rsidP="00577EF5"/>
    <w:p w14:paraId="01F51F3C" w14:textId="77777777" w:rsidR="00AF562D" w:rsidRDefault="00AF562D" w:rsidP="00577EF5"/>
    <w:p w14:paraId="07D80FA9" w14:textId="77777777" w:rsidR="00EF4508" w:rsidRDefault="00EF4508" w:rsidP="00577EF5"/>
    <w:p w14:paraId="7C3CB34A" w14:textId="094E5A6A" w:rsidR="00EF4508" w:rsidRPr="00EF4508" w:rsidRDefault="00EF4508" w:rsidP="00EF4508">
      <w:pPr>
        <w:ind w:left="1416" w:firstLine="4"/>
        <w:rPr>
          <w:i/>
          <w:iCs/>
        </w:rPr>
      </w:pPr>
      <w:r w:rsidRPr="00EF4508">
        <w:rPr>
          <w:i/>
          <w:iCs/>
        </w:rPr>
        <w:t>Dere kan lage lokale tillegg som er relevante for deres arbeidsplass og arbeidsoppgaver. Tilleggene kan ikke være lavere en hva overenskomsten gir.</w:t>
      </w:r>
    </w:p>
    <w:p w14:paraId="5033D152" w14:textId="77777777" w:rsidR="00A63273" w:rsidRDefault="00A63273" w:rsidP="00A63273"/>
    <w:p w14:paraId="7B0BE456" w14:textId="5172F0C5" w:rsidR="000A5C49" w:rsidRDefault="000A5C49" w:rsidP="000A5C49">
      <w:pPr>
        <w:ind w:left="2832" w:hanging="1412"/>
      </w:pPr>
      <w:r>
        <w:t>Overtid:</w:t>
      </w:r>
      <w:r>
        <w:tab/>
        <w:t xml:space="preserve">De 5 første virkedager i uken </w:t>
      </w:r>
      <w:r w:rsidR="002100EE">
        <w:t xml:space="preserve">og frem til lørdag </w:t>
      </w:r>
      <w:proofErr w:type="spellStart"/>
      <w:r w:rsidR="002100EE">
        <w:t>kl</w:t>
      </w:r>
      <w:proofErr w:type="spellEnd"/>
      <w:r w:rsidR="002100EE">
        <w:t xml:space="preserve"> 12.00 </w:t>
      </w:r>
      <w:r>
        <w:t xml:space="preserve">betales 50 % tillegg etter endt ordinær arbeidstid inntil kl. 21.00. </w:t>
      </w:r>
    </w:p>
    <w:p w14:paraId="0A608563" w14:textId="67FBA1F4" w:rsidR="00CB3958" w:rsidRDefault="000A5C49" w:rsidP="00CB3958">
      <w:pPr>
        <w:ind w:left="2832"/>
      </w:pPr>
      <w:r>
        <w:t>Etter kl. 21.00 betales 100 % tillegg.</w:t>
      </w:r>
    </w:p>
    <w:p w14:paraId="3D053754" w14:textId="77777777" w:rsidR="00CB3958" w:rsidRDefault="00CB3958" w:rsidP="00CB3958">
      <w:pPr>
        <w:ind w:left="2832"/>
      </w:pPr>
    </w:p>
    <w:p w14:paraId="57673CF8" w14:textId="24540D25" w:rsidR="00CB3958" w:rsidRDefault="00CB3958" w:rsidP="00CB3958">
      <w:pPr>
        <w:ind w:left="708" w:firstLine="708"/>
      </w:pPr>
      <w:r>
        <w:t>Bevegelig helligdag</w:t>
      </w:r>
      <w:r w:rsidR="00392B1E">
        <w:t>er</w:t>
      </w:r>
      <w:r>
        <w:t>:</w:t>
      </w:r>
    </w:p>
    <w:p w14:paraId="2E9AE045" w14:textId="77777777" w:rsidR="00CB3958" w:rsidRPr="00577EF5" w:rsidRDefault="00CB3958" w:rsidP="00CB3958"/>
    <w:p w14:paraId="069A794F" w14:textId="6319851F" w:rsidR="00CB3958" w:rsidRPr="00577EF5" w:rsidRDefault="00392B1E" w:rsidP="00CB3958">
      <w:pPr>
        <w:pStyle w:val="Listeavsnitt"/>
        <w:numPr>
          <w:ilvl w:val="0"/>
          <w:numId w:val="1"/>
        </w:numPr>
      </w:pPr>
      <w:r>
        <w:t>J</w:t>
      </w:r>
      <w:r w:rsidR="00CB3958" w:rsidRPr="00577EF5">
        <w:t xml:space="preserve">ulaften </w:t>
      </w:r>
      <w:r w:rsidRPr="00577EF5">
        <w:t xml:space="preserve">t.o.m. </w:t>
      </w:r>
      <w:r w:rsidR="00CB3958" w:rsidRPr="00577EF5">
        <w:t>2.juledag.</w:t>
      </w:r>
    </w:p>
    <w:p w14:paraId="6F2C6EB0" w14:textId="7064290D" w:rsidR="00CB3958" w:rsidRPr="00577EF5" w:rsidRDefault="00392B1E" w:rsidP="00CB3958">
      <w:pPr>
        <w:pStyle w:val="Listeavsnitt"/>
        <w:numPr>
          <w:ilvl w:val="0"/>
          <w:numId w:val="1"/>
        </w:numPr>
      </w:pPr>
      <w:r>
        <w:t>N</w:t>
      </w:r>
      <w:r w:rsidR="00CB3958" w:rsidRPr="00577EF5">
        <w:t xml:space="preserve">yttårsaften t.o.m. 1.nyttårsdag </w:t>
      </w:r>
    </w:p>
    <w:p w14:paraId="169F4F79" w14:textId="5148E133" w:rsidR="00CB3958" w:rsidRPr="00577EF5" w:rsidRDefault="00392B1E" w:rsidP="00CB3958">
      <w:pPr>
        <w:pStyle w:val="Listeavsnitt"/>
        <w:numPr>
          <w:ilvl w:val="0"/>
          <w:numId w:val="1"/>
        </w:numPr>
      </w:pPr>
      <w:r>
        <w:t>S</w:t>
      </w:r>
      <w:r w:rsidR="00CB3958" w:rsidRPr="00577EF5">
        <w:t>kjærtorsdag t.o.m. 2.påskedag</w:t>
      </w:r>
    </w:p>
    <w:p w14:paraId="78B8A068" w14:textId="477566D0" w:rsidR="00CB3958" w:rsidRPr="00577EF5" w:rsidRDefault="00CB3958" w:rsidP="00CB3958">
      <w:pPr>
        <w:pStyle w:val="Listeavsnitt"/>
        <w:numPr>
          <w:ilvl w:val="0"/>
          <w:numId w:val="1"/>
        </w:numPr>
      </w:pPr>
      <w:r w:rsidRPr="00577EF5">
        <w:t xml:space="preserve">Kristihimmelfartsdag </w:t>
      </w:r>
    </w:p>
    <w:p w14:paraId="5DEEB29C" w14:textId="60C420D6" w:rsidR="00CB3958" w:rsidRPr="00577EF5" w:rsidRDefault="00392B1E" w:rsidP="00CB3958">
      <w:pPr>
        <w:pStyle w:val="Listeavsnitt"/>
        <w:numPr>
          <w:ilvl w:val="0"/>
          <w:numId w:val="1"/>
        </w:numPr>
      </w:pPr>
      <w:r>
        <w:t>P</w:t>
      </w:r>
      <w:r w:rsidR="00CB3958" w:rsidRPr="00577EF5">
        <w:t>inseaften t.o.m. 2.pinsedag</w:t>
      </w:r>
    </w:p>
    <w:p w14:paraId="2946FC31" w14:textId="442BC4D8" w:rsidR="00CB3958" w:rsidRDefault="00CB3958" w:rsidP="00CB3958">
      <w:pPr>
        <w:pStyle w:val="Listeavsnitt"/>
        <w:numPr>
          <w:ilvl w:val="0"/>
          <w:numId w:val="1"/>
        </w:numPr>
      </w:pPr>
      <w:r w:rsidRPr="00577EF5">
        <w:t>1. og 17.mai</w:t>
      </w:r>
    </w:p>
    <w:p w14:paraId="6FABBA54" w14:textId="77777777" w:rsidR="004D1134" w:rsidRDefault="004D1134" w:rsidP="00CB3958"/>
    <w:p w14:paraId="54FE5AE1" w14:textId="0B55C436" w:rsidR="00A63273" w:rsidRDefault="004D1134" w:rsidP="00EF3A62">
      <w:pPr>
        <w:ind w:left="700" w:hanging="700"/>
      </w:pPr>
      <w:r w:rsidRPr="000636D7">
        <w:t>§</w:t>
      </w:r>
      <w:r>
        <w:t>3</w:t>
      </w:r>
      <w:r w:rsidRPr="000636D7">
        <w:t>.</w:t>
      </w:r>
      <w:r w:rsidR="002100EE">
        <w:t>2</w:t>
      </w:r>
      <w:r w:rsidRPr="000636D7">
        <w:tab/>
      </w:r>
      <w:r>
        <w:t>Sparing til alderspensjon</w:t>
      </w:r>
      <w:r w:rsidR="00AF54C9">
        <w:t>. B</w:t>
      </w:r>
      <w:r>
        <w:t>edriften betaler til innskuddsbasert pensjonsforsikring</w:t>
      </w:r>
      <w:r w:rsidR="005F44BB">
        <w:t xml:space="preserve"> </w:t>
      </w:r>
      <w:r w:rsidR="005F44BB" w:rsidRPr="00275302">
        <w:t>(OTP)</w:t>
      </w:r>
      <w:r w:rsidRPr="00275302">
        <w:t xml:space="preserve"> på </w:t>
      </w:r>
      <w:r w:rsidR="00EF4508">
        <w:t>--</w:t>
      </w:r>
      <w:r w:rsidRPr="00275302">
        <w:t>% av lønn</w:t>
      </w:r>
      <w:r w:rsidR="00EF4508">
        <w:t>.</w:t>
      </w:r>
    </w:p>
    <w:p w14:paraId="02B1DD81" w14:textId="77777777" w:rsidR="00727211" w:rsidRDefault="00727211" w:rsidP="00A63273"/>
    <w:p w14:paraId="6C7F38C7" w14:textId="4E53A6DB" w:rsidR="002100EE" w:rsidRDefault="00727211" w:rsidP="002100EE">
      <w:pPr>
        <w:pStyle w:val="Overskrift2"/>
        <w:numPr>
          <w:ilvl w:val="0"/>
          <w:numId w:val="0"/>
        </w:numPr>
        <w:ind w:left="700" w:hanging="700"/>
        <w:rPr>
          <w:rFonts w:asciiTheme="minorHAnsi" w:hAnsiTheme="minorHAnsi" w:cstheme="minorHAnsi"/>
          <w:sz w:val="24"/>
          <w:szCs w:val="24"/>
        </w:rPr>
      </w:pPr>
      <w:r w:rsidRPr="00727211">
        <w:rPr>
          <w:rFonts w:asciiTheme="minorHAnsi" w:hAnsiTheme="minorHAnsi" w:cstheme="minorHAnsi"/>
          <w:sz w:val="24"/>
          <w:szCs w:val="24"/>
        </w:rPr>
        <w:t>§3.</w:t>
      </w:r>
      <w:r w:rsidR="00EF3A62">
        <w:rPr>
          <w:rFonts w:asciiTheme="minorHAnsi" w:hAnsiTheme="minorHAnsi" w:cstheme="minorHAnsi"/>
          <w:sz w:val="24"/>
          <w:szCs w:val="24"/>
        </w:rPr>
        <w:t>3</w:t>
      </w:r>
      <w:r w:rsidRPr="00727211">
        <w:rPr>
          <w:rFonts w:asciiTheme="minorHAnsi" w:hAnsiTheme="minorHAnsi" w:cstheme="minorHAnsi"/>
          <w:sz w:val="24"/>
          <w:szCs w:val="24"/>
        </w:rPr>
        <w:tab/>
        <w:t xml:space="preserve">Bedriften vil etter 4 ukers ansettelse betale full lønn under sykdom, begrenset til maks 12G etter arbeidsgiverperioden (16 dager), så lenge det foreligger rett til sykepenger i henhold til folketrygdens bestemmelser. </w:t>
      </w:r>
    </w:p>
    <w:p w14:paraId="221650B7" w14:textId="086B5C3B" w:rsidR="002100EE" w:rsidRDefault="00727211" w:rsidP="0028298D">
      <w:pPr>
        <w:pStyle w:val="Overskrift2"/>
        <w:numPr>
          <w:ilvl w:val="0"/>
          <w:numId w:val="0"/>
        </w:numPr>
        <w:ind w:left="700"/>
        <w:rPr>
          <w:rFonts w:asciiTheme="minorHAnsi" w:hAnsiTheme="minorHAnsi" w:cstheme="minorHAnsi"/>
          <w:sz w:val="24"/>
          <w:szCs w:val="24"/>
        </w:rPr>
      </w:pPr>
      <w:r w:rsidRPr="00727211">
        <w:rPr>
          <w:rFonts w:asciiTheme="minorHAnsi" w:hAnsiTheme="minorHAnsi" w:cstheme="minorHAnsi"/>
          <w:sz w:val="24"/>
          <w:szCs w:val="24"/>
        </w:rPr>
        <w:t xml:space="preserve">Den ansatte mottar lønn fra bedriften, og bedriften krever refusjon for sykepengene fra NAV. Utbetaling av sykepenger fra bedrift forutsetter at den ansatte har sendt inn sykemeldingen via min side på NAV. </w:t>
      </w:r>
    </w:p>
    <w:p w14:paraId="1BCFC397" w14:textId="77777777" w:rsidR="000B59EB" w:rsidRDefault="000B59EB" w:rsidP="000B59EB"/>
    <w:p w14:paraId="681CC596" w14:textId="77777777" w:rsidR="000B59EB" w:rsidRPr="002100EE" w:rsidRDefault="000B59EB" w:rsidP="000B59EB">
      <w:pPr>
        <w:jc w:val="center"/>
        <w:rPr>
          <w:b/>
          <w:bCs/>
          <w:sz w:val="32"/>
          <w:szCs w:val="32"/>
        </w:rPr>
      </w:pPr>
      <w:r w:rsidRPr="00B346E1">
        <w:rPr>
          <w:b/>
          <w:bCs/>
          <w:sz w:val="32"/>
          <w:szCs w:val="32"/>
        </w:rPr>
        <w:t>Kapi</w:t>
      </w:r>
      <w:r>
        <w:rPr>
          <w:b/>
          <w:bCs/>
          <w:sz w:val="32"/>
          <w:szCs w:val="32"/>
        </w:rPr>
        <w:t>t</w:t>
      </w:r>
      <w:r w:rsidRPr="00B346E1">
        <w:rPr>
          <w:b/>
          <w:bCs/>
          <w:sz w:val="32"/>
          <w:szCs w:val="32"/>
        </w:rPr>
        <w:t>tel</w:t>
      </w:r>
      <w:r>
        <w:rPr>
          <w:b/>
          <w:bCs/>
          <w:sz w:val="32"/>
          <w:szCs w:val="32"/>
        </w:rPr>
        <w:t xml:space="preserve"> 4</w:t>
      </w:r>
      <w:r w:rsidRPr="00B346E1">
        <w:rPr>
          <w:b/>
          <w:bCs/>
          <w:sz w:val="32"/>
          <w:szCs w:val="32"/>
        </w:rPr>
        <w:t>.</w:t>
      </w:r>
      <w:r>
        <w:rPr>
          <w:b/>
          <w:bCs/>
          <w:sz w:val="32"/>
          <w:szCs w:val="32"/>
        </w:rPr>
        <w:t xml:space="preserve"> Utleie, rotasjon og likebehandling</w:t>
      </w:r>
    </w:p>
    <w:p w14:paraId="32D50C98" w14:textId="77777777" w:rsidR="000B59EB" w:rsidRPr="001B3E2E" w:rsidRDefault="000B59EB" w:rsidP="000B59EB">
      <w:pPr>
        <w:ind w:left="705" w:hanging="705"/>
      </w:pPr>
    </w:p>
    <w:p w14:paraId="3250FBC9" w14:textId="6E30AC02" w:rsidR="000B59EB" w:rsidRDefault="000B59EB" w:rsidP="000B59EB">
      <w:pPr>
        <w:ind w:left="705" w:hanging="705"/>
      </w:pPr>
      <w:r w:rsidRPr="001B3E2E">
        <w:t>§</w:t>
      </w:r>
      <w:r>
        <w:t>4</w:t>
      </w:r>
      <w:r w:rsidRPr="001B3E2E">
        <w:t xml:space="preserve">.1 </w:t>
      </w:r>
      <w:r w:rsidRPr="001B3E2E">
        <w:tab/>
      </w:r>
      <w:r>
        <w:tab/>
        <w:t xml:space="preserve">Ved utleie av personell </w:t>
      </w:r>
      <w:r w:rsidR="00EF4508">
        <w:t xml:space="preserve">skal det </w:t>
      </w:r>
      <w:r>
        <w:t xml:space="preserve">lages en avtale i tillegg til denne særavtalen. Avtalen viser hvem som leies ut, til hvem, og hvor lenge. </w:t>
      </w:r>
    </w:p>
    <w:p w14:paraId="67D81C51" w14:textId="77777777" w:rsidR="000B59EB" w:rsidRDefault="000B59EB" w:rsidP="000B59EB">
      <w:pPr>
        <w:ind w:left="705" w:hanging="705"/>
      </w:pPr>
    </w:p>
    <w:p w14:paraId="68C34882" w14:textId="2C42B4F6" w:rsidR="000B59EB" w:rsidRDefault="000B59EB" w:rsidP="000B59EB">
      <w:pPr>
        <w:ind w:left="700" w:hanging="700"/>
      </w:pPr>
      <w:r w:rsidRPr="001B3E2E">
        <w:t>§</w:t>
      </w:r>
      <w:r>
        <w:t>4</w:t>
      </w:r>
      <w:r w:rsidRPr="001B3E2E">
        <w:t>.</w:t>
      </w:r>
      <w:r>
        <w:t>2</w:t>
      </w:r>
      <w:r w:rsidRPr="001B3E2E">
        <w:t xml:space="preserve"> </w:t>
      </w:r>
      <w:r>
        <w:tab/>
        <w:t xml:space="preserve">Avtalen skal vise hvor de ansatte skal innplasseres i forhold til lønn, tillegg og andre lønnsbetingelser som angår likebehandlingsprinsippet. </w:t>
      </w:r>
    </w:p>
    <w:p w14:paraId="26C19173" w14:textId="77777777" w:rsidR="000B59EB" w:rsidRDefault="000B59EB" w:rsidP="000B59EB"/>
    <w:p w14:paraId="6AF5A3AB" w14:textId="77777777" w:rsidR="000B59EB" w:rsidRDefault="000B59EB" w:rsidP="000B59EB">
      <w:pPr>
        <w:ind w:left="700" w:hanging="700"/>
      </w:pPr>
      <w:r w:rsidRPr="001B3E2E">
        <w:t>§</w:t>
      </w:r>
      <w:r>
        <w:t>4</w:t>
      </w:r>
      <w:r w:rsidRPr="001B3E2E">
        <w:t>.</w:t>
      </w:r>
      <w:r>
        <w:t>3</w:t>
      </w:r>
      <w:r w:rsidRPr="001B3E2E">
        <w:t xml:space="preserve"> </w:t>
      </w:r>
      <w:r>
        <w:tab/>
        <w:t>Ved rotasjonsarbeid lages den en protokoll fra drøftelsene mellom bedriften og klubben. Protokollen legges ved søknad om arbeidstidsordning som sendes inn til Fellesforbundet for behandling. Reise, kost og losji skal være en del av protokollen.</w:t>
      </w:r>
    </w:p>
    <w:p w14:paraId="6C94CE7B" w14:textId="77777777" w:rsidR="000B59EB" w:rsidRDefault="000B59EB" w:rsidP="000B59EB">
      <w:pPr>
        <w:ind w:left="705"/>
      </w:pPr>
    </w:p>
    <w:p w14:paraId="23C22C29" w14:textId="77777777" w:rsidR="000B59EB" w:rsidRDefault="000B59EB" w:rsidP="000B59EB">
      <w:pPr>
        <w:ind w:left="700" w:hanging="700"/>
      </w:pPr>
      <w:r w:rsidRPr="001B3E2E">
        <w:lastRenderedPageBreak/>
        <w:t>§</w:t>
      </w:r>
      <w:r>
        <w:t>4</w:t>
      </w:r>
      <w:r w:rsidRPr="001B3E2E">
        <w:t>.</w:t>
      </w:r>
      <w:r>
        <w:t>4</w:t>
      </w:r>
      <w:r w:rsidRPr="001B3E2E">
        <w:t xml:space="preserve"> </w:t>
      </w:r>
      <w:r>
        <w:tab/>
        <w:t xml:space="preserve">Det skal utarbeides en arbeidsplan som angir hva slags rotasjonsordning det er snakk om med antall dager (inkludert fridager i arbeidsperioden) og antall fridager. </w:t>
      </w:r>
    </w:p>
    <w:p w14:paraId="6B24F4E3" w14:textId="77777777" w:rsidR="000B59EB" w:rsidRDefault="000B59EB" w:rsidP="000B59EB">
      <w:pPr>
        <w:ind w:left="705" w:hanging="705"/>
      </w:pPr>
    </w:p>
    <w:p w14:paraId="03D39A0F" w14:textId="77777777" w:rsidR="000B59EB" w:rsidRDefault="000B59EB" w:rsidP="000B59EB">
      <w:pPr>
        <w:jc w:val="center"/>
        <w:rPr>
          <w:b/>
          <w:bCs/>
          <w:sz w:val="32"/>
          <w:szCs w:val="32"/>
        </w:rPr>
      </w:pPr>
      <w:r w:rsidRPr="00B346E1">
        <w:rPr>
          <w:b/>
          <w:bCs/>
          <w:sz w:val="32"/>
          <w:szCs w:val="32"/>
        </w:rPr>
        <w:t>Kapi</w:t>
      </w:r>
      <w:r>
        <w:rPr>
          <w:b/>
          <w:bCs/>
          <w:sz w:val="32"/>
          <w:szCs w:val="32"/>
        </w:rPr>
        <w:t>t</w:t>
      </w:r>
      <w:r w:rsidRPr="00B346E1">
        <w:rPr>
          <w:b/>
          <w:bCs/>
          <w:sz w:val="32"/>
          <w:szCs w:val="32"/>
        </w:rPr>
        <w:t>tel</w:t>
      </w:r>
      <w:r>
        <w:rPr>
          <w:b/>
          <w:bCs/>
          <w:sz w:val="32"/>
          <w:szCs w:val="32"/>
        </w:rPr>
        <w:t xml:space="preserve"> 5</w:t>
      </w:r>
      <w:r w:rsidRPr="00B346E1">
        <w:rPr>
          <w:b/>
          <w:bCs/>
          <w:sz w:val="32"/>
          <w:szCs w:val="32"/>
        </w:rPr>
        <w:t>.</w:t>
      </w:r>
      <w:r>
        <w:rPr>
          <w:b/>
          <w:bCs/>
          <w:sz w:val="32"/>
          <w:szCs w:val="32"/>
        </w:rPr>
        <w:t xml:space="preserve"> Reise, kost og losji</w:t>
      </w:r>
    </w:p>
    <w:p w14:paraId="67C9F302" w14:textId="77777777" w:rsidR="000B59EB" w:rsidRPr="001B3E2E" w:rsidRDefault="000B59EB" w:rsidP="000B59EB">
      <w:pPr>
        <w:ind w:left="705" w:hanging="705"/>
      </w:pPr>
    </w:p>
    <w:p w14:paraId="497C9175" w14:textId="77777777" w:rsidR="000B59EB" w:rsidRDefault="000B59EB" w:rsidP="000B59EB">
      <w:pPr>
        <w:ind w:left="705" w:hanging="705"/>
      </w:pPr>
      <w:r w:rsidRPr="001B3E2E">
        <w:t>§</w:t>
      </w:r>
      <w:r>
        <w:t>5</w:t>
      </w:r>
      <w:r w:rsidRPr="001B3E2E">
        <w:t xml:space="preserve">.1 </w:t>
      </w:r>
      <w:r w:rsidRPr="001B3E2E">
        <w:tab/>
      </w:r>
      <w:r>
        <w:t xml:space="preserve">Arbeidsgiver skal betale reiseutgifter med diett og sørger for innkvartering i tråd med </w:t>
      </w:r>
      <w:proofErr w:type="spellStart"/>
      <w:r>
        <w:t>industrioverenskomstens</w:t>
      </w:r>
      <w:proofErr w:type="spellEnd"/>
      <w:r>
        <w:t xml:space="preserve"> bestemmelser.</w:t>
      </w:r>
    </w:p>
    <w:p w14:paraId="4AE50766" w14:textId="77777777" w:rsidR="000B59EB" w:rsidRDefault="000B59EB" w:rsidP="000B59EB">
      <w:pPr>
        <w:ind w:left="705" w:hanging="705"/>
      </w:pPr>
    </w:p>
    <w:p w14:paraId="4F59C259" w14:textId="77777777" w:rsidR="000B59EB" w:rsidRDefault="000B59EB" w:rsidP="000B59EB">
      <w:pPr>
        <w:ind w:left="705" w:hanging="705"/>
      </w:pPr>
      <w:r w:rsidRPr="001B3E2E">
        <w:t>§</w:t>
      </w:r>
      <w:r>
        <w:t>5</w:t>
      </w:r>
      <w:r w:rsidRPr="001B3E2E">
        <w:t>.</w:t>
      </w:r>
      <w:r>
        <w:t>2</w:t>
      </w:r>
      <w:r>
        <w:tab/>
        <w:t>Arbeidsgiver sørger for tilfredsstillende innkvartering i rimelig avstand fra arbeidsstedet med enkeltrom som skal være i forsvarlig stand. Som norm for bedømmelse av vanlig krav til innkvartering i brakker, legges de til enhver tid gjeldende retningslinjer fra helseråd og arbeidstilsyn til grunn.</w:t>
      </w:r>
    </w:p>
    <w:p w14:paraId="2FEA7F59" w14:textId="77777777" w:rsidR="00EF4508" w:rsidRDefault="00EF4508" w:rsidP="000B59EB">
      <w:pPr>
        <w:ind w:left="705" w:hanging="705"/>
      </w:pPr>
    </w:p>
    <w:p w14:paraId="56ABAFC0" w14:textId="22E5DD3D" w:rsidR="00EF4508" w:rsidRDefault="00EF4508" w:rsidP="000B59EB">
      <w:pPr>
        <w:ind w:left="705" w:hanging="705"/>
      </w:pPr>
      <w:r w:rsidRPr="001B3E2E">
        <w:t>§</w:t>
      </w:r>
      <w:r>
        <w:t>5</w:t>
      </w:r>
      <w:r w:rsidRPr="001B3E2E">
        <w:t>.</w:t>
      </w:r>
      <w:r>
        <w:t>3</w:t>
      </w:r>
      <w:r>
        <w:tab/>
        <w:t>Ved reise til og fra oppdrag skal det komme frem ved i egen avtale hvordan reisetid og kjøregodtgjørelse skal kompenseres. Protokollen skal være signert før reiseoppdraget starter.</w:t>
      </w:r>
    </w:p>
    <w:p w14:paraId="284098D7" w14:textId="77777777" w:rsidR="00AA3DE7" w:rsidRDefault="00AA3DE7" w:rsidP="00DD5004">
      <w:pPr>
        <w:rPr>
          <w:sz w:val="28"/>
          <w:szCs w:val="28"/>
        </w:rPr>
      </w:pPr>
    </w:p>
    <w:p w14:paraId="1E18DD87" w14:textId="3E4A19A9" w:rsidR="001B3E2E" w:rsidRPr="005A2F6B" w:rsidRDefault="001B3E2E" w:rsidP="005A2F6B">
      <w:pPr>
        <w:jc w:val="center"/>
        <w:rPr>
          <w:b/>
          <w:bCs/>
          <w:sz w:val="32"/>
          <w:szCs w:val="32"/>
        </w:rPr>
      </w:pPr>
      <w:r w:rsidRPr="00B346E1">
        <w:rPr>
          <w:b/>
          <w:bCs/>
          <w:sz w:val="32"/>
          <w:szCs w:val="32"/>
        </w:rPr>
        <w:t>Kapi</w:t>
      </w:r>
      <w:r>
        <w:rPr>
          <w:b/>
          <w:bCs/>
          <w:sz w:val="32"/>
          <w:szCs w:val="32"/>
        </w:rPr>
        <w:t>t</w:t>
      </w:r>
      <w:r w:rsidRPr="00B346E1">
        <w:rPr>
          <w:b/>
          <w:bCs/>
          <w:sz w:val="32"/>
          <w:szCs w:val="32"/>
        </w:rPr>
        <w:t>tel</w:t>
      </w:r>
      <w:r>
        <w:rPr>
          <w:b/>
          <w:bCs/>
          <w:sz w:val="32"/>
          <w:szCs w:val="32"/>
        </w:rPr>
        <w:t xml:space="preserve"> </w:t>
      </w:r>
      <w:r w:rsidR="000B59EB">
        <w:rPr>
          <w:b/>
          <w:bCs/>
          <w:sz w:val="32"/>
          <w:szCs w:val="32"/>
        </w:rPr>
        <w:t>6</w:t>
      </w:r>
      <w:r w:rsidRPr="00B346E1">
        <w:rPr>
          <w:b/>
          <w:bCs/>
          <w:sz w:val="32"/>
          <w:szCs w:val="32"/>
        </w:rPr>
        <w:t>.</w:t>
      </w:r>
      <w:r>
        <w:rPr>
          <w:b/>
          <w:bCs/>
          <w:sz w:val="32"/>
          <w:szCs w:val="32"/>
        </w:rPr>
        <w:t xml:space="preserve"> Lokale forhandlinger</w:t>
      </w:r>
    </w:p>
    <w:p w14:paraId="6E9A541D" w14:textId="77777777" w:rsidR="00AA3DE7" w:rsidRPr="001B3E2E" w:rsidRDefault="00AA3DE7" w:rsidP="001B3E2E">
      <w:pPr>
        <w:ind w:left="705" w:hanging="705"/>
      </w:pPr>
    </w:p>
    <w:p w14:paraId="3AF743CF" w14:textId="66224B05" w:rsidR="001B3E2E" w:rsidRDefault="001B3E2E" w:rsidP="001B3E2E">
      <w:pPr>
        <w:ind w:left="705" w:hanging="705"/>
      </w:pPr>
      <w:r w:rsidRPr="001B3E2E">
        <w:t>§</w:t>
      </w:r>
      <w:r w:rsidR="000B59EB">
        <w:t>6</w:t>
      </w:r>
      <w:r w:rsidRPr="001B3E2E">
        <w:t xml:space="preserve">.1 </w:t>
      </w:r>
      <w:r w:rsidRPr="001B3E2E">
        <w:tab/>
        <w:t>Tidspunkt for lokale forhandlinger av denne avtalen og dens innhold, må være avtalt innen 14 dager etter at resultatet fra de sentrale tariff-forhandlinger er kjent.</w:t>
      </w:r>
    </w:p>
    <w:p w14:paraId="3114AC24" w14:textId="77777777" w:rsidR="00063EA2" w:rsidRPr="001B3E2E" w:rsidRDefault="00063EA2" w:rsidP="001B3E2E">
      <w:pPr>
        <w:ind w:left="705" w:hanging="705"/>
      </w:pPr>
    </w:p>
    <w:p w14:paraId="1CC8E18F" w14:textId="6CB0A456" w:rsidR="00DC43E5" w:rsidRDefault="001B3E2E" w:rsidP="00EF3A62">
      <w:pPr>
        <w:ind w:left="705" w:hanging="705"/>
      </w:pPr>
      <w:r w:rsidRPr="001B3E2E">
        <w:t>§</w:t>
      </w:r>
      <w:r w:rsidR="000B59EB">
        <w:t>6</w:t>
      </w:r>
      <w:r w:rsidRPr="001B3E2E">
        <w:t>.2</w:t>
      </w:r>
      <w:r w:rsidRPr="001B3E2E">
        <w:tab/>
        <w:t xml:space="preserve">Partene kan også i tariffperioden revidere </w:t>
      </w:r>
      <w:r w:rsidR="00FF7C24">
        <w:t xml:space="preserve">denne </w:t>
      </w:r>
      <w:r w:rsidRPr="001B3E2E">
        <w:t>avtalen dersom det oppnås enighet om dette. Dersom en av partene skulle ønske dette, kalles det inn til forhandlinger etter de retningslinjer som beskrives i Hovedavtalen.</w:t>
      </w:r>
      <w:r w:rsidR="00AA3DE7">
        <w:t xml:space="preserve"> </w:t>
      </w:r>
      <w:r w:rsidRPr="001B3E2E">
        <w:t>Oppnås ikke enighet kan partene bringe saken inn for organisasjonene etter HA §2-3.</w:t>
      </w:r>
    </w:p>
    <w:p w14:paraId="60251A1B" w14:textId="77777777" w:rsidR="00EF3A62" w:rsidRDefault="00EF3A62" w:rsidP="00EF3A62">
      <w:pPr>
        <w:ind w:left="705" w:hanging="705"/>
      </w:pPr>
    </w:p>
    <w:p w14:paraId="7C1C22E5" w14:textId="77EB9326" w:rsidR="00EF4508" w:rsidRPr="005A2F6B" w:rsidRDefault="00EF4508" w:rsidP="00EF4508">
      <w:pPr>
        <w:jc w:val="center"/>
        <w:rPr>
          <w:b/>
          <w:bCs/>
          <w:sz w:val="32"/>
          <w:szCs w:val="32"/>
        </w:rPr>
      </w:pPr>
      <w:r w:rsidRPr="00B346E1">
        <w:rPr>
          <w:b/>
          <w:bCs/>
          <w:sz w:val="32"/>
          <w:szCs w:val="32"/>
        </w:rPr>
        <w:t>Kapi</w:t>
      </w:r>
      <w:r>
        <w:rPr>
          <w:b/>
          <w:bCs/>
          <w:sz w:val="32"/>
          <w:szCs w:val="32"/>
        </w:rPr>
        <w:t>t</w:t>
      </w:r>
      <w:r w:rsidRPr="00B346E1">
        <w:rPr>
          <w:b/>
          <w:bCs/>
          <w:sz w:val="32"/>
          <w:szCs w:val="32"/>
        </w:rPr>
        <w:t>tel</w:t>
      </w:r>
      <w:r>
        <w:rPr>
          <w:b/>
          <w:bCs/>
          <w:sz w:val="32"/>
          <w:szCs w:val="32"/>
        </w:rPr>
        <w:t xml:space="preserve"> 7</w:t>
      </w:r>
      <w:r w:rsidRPr="00B346E1">
        <w:rPr>
          <w:b/>
          <w:bCs/>
          <w:sz w:val="32"/>
          <w:szCs w:val="32"/>
        </w:rPr>
        <w:t>.</w:t>
      </w:r>
      <w:r>
        <w:rPr>
          <w:b/>
          <w:bCs/>
          <w:sz w:val="32"/>
          <w:szCs w:val="32"/>
        </w:rPr>
        <w:t xml:space="preserve"> Helse, velferd og andre goder</w:t>
      </w:r>
    </w:p>
    <w:p w14:paraId="5E7399EF" w14:textId="77777777" w:rsidR="00EF4508" w:rsidRPr="001B3E2E" w:rsidRDefault="00EF4508" w:rsidP="00EF4508">
      <w:pPr>
        <w:ind w:left="705" w:hanging="705"/>
      </w:pPr>
    </w:p>
    <w:p w14:paraId="7B1061B2" w14:textId="2CC8899B" w:rsidR="00EF3A62" w:rsidRPr="00EF4508" w:rsidRDefault="00EF4508" w:rsidP="00EF4508">
      <w:pPr>
        <w:ind w:left="705"/>
        <w:rPr>
          <w:i/>
          <w:iCs/>
        </w:rPr>
      </w:pPr>
      <w:r w:rsidRPr="00EF4508">
        <w:rPr>
          <w:i/>
          <w:iCs/>
        </w:rPr>
        <w:t>Her kan dere ta med diverse velferdsgoder som dere har gjennom bedriften, f.eks. Treningstilbud, jobbtelefon, reiseforsikring, bruk av firmabil o.l.</w:t>
      </w:r>
    </w:p>
    <w:p w14:paraId="7E0E41FD" w14:textId="77777777" w:rsidR="00122563" w:rsidRDefault="00122563" w:rsidP="00EF3A62">
      <w:pPr>
        <w:ind w:left="705" w:hanging="705"/>
      </w:pPr>
    </w:p>
    <w:p w14:paraId="013EDED4" w14:textId="77777777" w:rsidR="00EF4508" w:rsidRDefault="00EF4508" w:rsidP="00EF3A62">
      <w:pPr>
        <w:ind w:left="705" w:hanging="705"/>
      </w:pPr>
    </w:p>
    <w:p w14:paraId="1A11BCAF" w14:textId="77777777" w:rsidR="00EF4508" w:rsidRDefault="00EF4508" w:rsidP="00EF3A62">
      <w:pPr>
        <w:ind w:left="705" w:hanging="705"/>
      </w:pPr>
    </w:p>
    <w:p w14:paraId="12F13B35" w14:textId="77777777" w:rsidR="00EF4508" w:rsidRDefault="00EF4508" w:rsidP="00EF3A62">
      <w:pPr>
        <w:ind w:left="705" w:hanging="705"/>
      </w:pPr>
    </w:p>
    <w:p w14:paraId="2F9BC820" w14:textId="77777777" w:rsidR="00EF4508" w:rsidRDefault="00EF4508" w:rsidP="00EF3A62">
      <w:pPr>
        <w:ind w:left="705" w:hanging="705"/>
      </w:pPr>
    </w:p>
    <w:p w14:paraId="2B765A79" w14:textId="77777777" w:rsidR="00EF4508" w:rsidRDefault="00EF4508" w:rsidP="00EF3A62">
      <w:pPr>
        <w:ind w:left="705" w:hanging="705"/>
      </w:pPr>
    </w:p>
    <w:p w14:paraId="3CC35C54" w14:textId="77777777" w:rsidR="00275302" w:rsidRDefault="00275302" w:rsidP="00AA3DE7"/>
    <w:p w14:paraId="53D4E184" w14:textId="0702141D" w:rsidR="00AA3DE7" w:rsidRDefault="00AA3DE7" w:rsidP="004D28D2">
      <w:pPr>
        <w:rPr>
          <w:b/>
          <w:bCs/>
        </w:rPr>
      </w:pPr>
      <w:r w:rsidRPr="00AA3DE7">
        <w:rPr>
          <w:b/>
          <w:bCs/>
        </w:rPr>
        <w:t>For klubben:</w:t>
      </w:r>
      <w:r>
        <w:rPr>
          <w:b/>
          <w:bCs/>
        </w:rPr>
        <w:tab/>
      </w:r>
      <w:r>
        <w:rPr>
          <w:b/>
          <w:bCs/>
        </w:rPr>
        <w:tab/>
      </w:r>
      <w:r>
        <w:rPr>
          <w:b/>
          <w:bCs/>
        </w:rPr>
        <w:tab/>
      </w:r>
      <w:r>
        <w:rPr>
          <w:b/>
          <w:bCs/>
        </w:rPr>
        <w:tab/>
      </w:r>
      <w:r>
        <w:rPr>
          <w:b/>
          <w:bCs/>
        </w:rPr>
        <w:tab/>
      </w:r>
      <w:r>
        <w:rPr>
          <w:b/>
          <w:bCs/>
        </w:rPr>
        <w:tab/>
      </w:r>
      <w:r>
        <w:rPr>
          <w:b/>
          <w:bCs/>
        </w:rPr>
        <w:tab/>
      </w:r>
      <w:r>
        <w:rPr>
          <w:b/>
          <w:bCs/>
        </w:rPr>
        <w:tab/>
        <w:t>For bedriften:</w:t>
      </w:r>
    </w:p>
    <w:p w14:paraId="136F77E4" w14:textId="2C76503E" w:rsidR="00AA3DE7" w:rsidRDefault="00AA3DE7" w:rsidP="00DC43E5"/>
    <w:p w14:paraId="0F66A383" w14:textId="0A6762F7" w:rsidR="00737622" w:rsidRPr="00063EA2" w:rsidRDefault="00737622" w:rsidP="00EF3A62"/>
    <w:sectPr w:rsidR="00737622" w:rsidRPr="00063EA2" w:rsidSect="00BD51BE">
      <w:footerReference w:type="even" r:id="rId9"/>
      <w:footerReference w:type="default" r:id="rId10"/>
      <w:pgSz w:w="11906" w:h="16838"/>
      <w:pgMar w:top="1487" w:right="1417" w:bottom="9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5D39D4" w14:textId="77777777" w:rsidR="00CE74DE" w:rsidRDefault="00CE74DE" w:rsidP="00AA3DE7">
      <w:r>
        <w:separator/>
      </w:r>
    </w:p>
  </w:endnote>
  <w:endnote w:type="continuationSeparator" w:id="0">
    <w:p w14:paraId="22207E98" w14:textId="77777777" w:rsidR="00CE74DE" w:rsidRDefault="00CE74DE" w:rsidP="00AA3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etall"/>
      </w:rPr>
      <w:id w:val="84430869"/>
      <w:docPartObj>
        <w:docPartGallery w:val="Page Numbers (Bottom of Page)"/>
        <w:docPartUnique/>
      </w:docPartObj>
    </w:sdtPr>
    <w:sdtContent>
      <w:p w14:paraId="06F9F95D" w14:textId="34468893" w:rsidR="00AA3DE7" w:rsidRDefault="00AA3DE7" w:rsidP="00716A7D">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478CFE06" w14:textId="77777777" w:rsidR="00AA3DE7" w:rsidRDefault="00AA3DE7" w:rsidP="00AA3DE7">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etall"/>
      </w:rPr>
      <w:id w:val="-227155087"/>
      <w:docPartObj>
        <w:docPartGallery w:val="Page Numbers (Bottom of Page)"/>
        <w:docPartUnique/>
      </w:docPartObj>
    </w:sdtPr>
    <w:sdtContent>
      <w:p w14:paraId="0B7BF96A" w14:textId="049C2416" w:rsidR="00AA3DE7" w:rsidRDefault="00AA3DE7" w:rsidP="00716A7D">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p>
    </w:sdtContent>
  </w:sdt>
  <w:p w14:paraId="315B0282" w14:textId="77777777" w:rsidR="00AA3DE7" w:rsidRDefault="00AA3DE7" w:rsidP="00AA3DE7">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88BA6D" w14:textId="77777777" w:rsidR="00CE74DE" w:rsidRDefault="00CE74DE" w:rsidP="00AA3DE7">
      <w:r>
        <w:separator/>
      </w:r>
    </w:p>
  </w:footnote>
  <w:footnote w:type="continuationSeparator" w:id="0">
    <w:p w14:paraId="5219117B" w14:textId="77777777" w:rsidR="00CE74DE" w:rsidRDefault="00CE74DE" w:rsidP="00AA3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6456A2"/>
    <w:multiLevelType w:val="hybridMultilevel"/>
    <w:tmpl w:val="97B0D89C"/>
    <w:lvl w:ilvl="0" w:tplc="04140001">
      <w:start w:val="1"/>
      <w:numFmt w:val="bullet"/>
      <w:lvlText w:val=""/>
      <w:lvlJc w:val="left"/>
      <w:pPr>
        <w:ind w:left="1428" w:hanging="360"/>
      </w:pPr>
      <w:rPr>
        <w:rFonts w:ascii="Symbol" w:hAnsi="Symbol" w:hint="default"/>
      </w:rPr>
    </w:lvl>
    <w:lvl w:ilvl="1" w:tplc="04140003">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 w15:restartNumberingAfterBreak="0">
    <w:nsid w:val="2EF82AEF"/>
    <w:multiLevelType w:val="hybridMultilevel"/>
    <w:tmpl w:val="28AA4F04"/>
    <w:lvl w:ilvl="0" w:tplc="4906E224">
      <w:start w:val="4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1541379"/>
    <w:multiLevelType w:val="hybridMultilevel"/>
    <w:tmpl w:val="936E7A0E"/>
    <w:lvl w:ilvl="0" w:tplc="04140005">
      <w:start w:val="1"/>
      <w:numFmt w:val="bullet"/>
      <w:lvlText w:val=""/>
      <w:lvlJc w:val="left"/>
      <w:pPr>
        <w:ind w:left="2136" w:hanging="360"/>
      </w:pPr>
      <w:rPr>
        <w:rFonts w:ascii="Wingdings" w:hAnsi="Wingdings"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3" w15:restartNumberingAfterBreak="0">
    <w:nsid w:val="6F2E7F70"/>
    <w:multiLevelType w:val="hybridMultilevel"/>
    <w:tmpl w:val="75747E2C"/>
    <w:lvl w:ilvl="0" w:tplc="04140005">
      <w:start w:val="1"/>
      <w:numFmt w:val="bullet"/>
      <w:lvlText w:val=""/>
      <w:lvlJc w:val="left"/>
      <w:pPr>
        <w:ind w:left="1068" w:hanging="360"/>
      </w:pPr>
      <w:rPr>
        <w:rFonts w:ascii="Wingdings" w:hAnsi="Wingdings" w:hint="default"/>
      </w:rPr>
    </w:lvl>
    <w:lvl w:ilvl="1" w:tplc="04140003" w:tentative="1">
      <w:start w:val="1"/>
      <w:numFmt w:val="bullet"/>
      <w:lvlText w:val="o"/>
      <w:lvlJc w:val="left"/>
      <w:pPr>
        <w:ind w:left="1788" w:hanging="360"/>
      </w:pPr>
      <w:rPr>
        <w:rFonts w:ascii="Courier New" w:hAnsi="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4" w15:restartNumberingAfterBreak="0">
    <w:nsid w:val="6FB77F98"/>
    <w:multiLevelType w:val="hybridMultilevel"/>
    <w:tmpl w:val="06BCBB44"/>
    <w:lvl w:ilvl="0" w:tplc="1700CEDA">
      <w:start w:val="43"/>
      <w:numFmt w:val="bullet"/>
      <w:lvlText w:val=""/>
      <w:lvlJc w:val="left"/>
      <w:pPr>
        <w:ind w:left="720" w:hanging="360"/>
      </w:pPr>
      <w:rPr>
        <w:rFonts w:ascii="Symbol" w:eastAsiaTheme="minorHAnsi" w:hAnsi="Symbol" w:cstheme="minorBidi" w:hint="default"/>
        <w:sz w:val="28"/>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43D07E9"/>
    <w:multiLevelType w:val="hybridMultilevel"/>
    <w:tmpl w:val="3A46182E"/>
    <w:lvl w:ilvl="0" w:tplc="339C534C">
      <w:start w:val="43"/>
      <w:numFmt w:val="bullet"/>
      <w:lvlText w:val=""/>
      <w:lvlJc w:val="left"/>
      <w:pPr>
        <w:ind w:left="720" w:hanging="360"/>
      </w:pPr>
      <w:rPr>
        <w:rFonts w:ascii="Symbol" w:eastAsia="Times New Roman" w:hAnsi="Symbol" w:cstheme="minorHAns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D4A5BD2"/>
    <w:multiLevelType w:val="multilevel"/>
    <w:tmpl w:val="AEC2F16C"/>
    <w:lvl w:ilvl="0">
      <w:start w:val="1"/>
      <w:numFmt w:val="decimal"/>
      <w:pStyle w:val="Overskrift1"/>
      <w:lvlText w:val="%1"/>
      <w:lvlJc w:val="left"/>
      <w:pPr>
        <w:ind w:left="432" w:hanging="432"/>
      </w:pPr>
      <w:rPr>
        <w:rFonts w:hint="default"/>
        <w:b/>
        <w:bCs/>
        <w:sz w:val="24"/>
        <w:szCs w:val="24"/>
      </w:rPr>
    </w:lvl>
    <w:lvl w:ilvl="1">
      <w:start w:val="1"/>
      <w:numFmt w:val="decimal"/>
      <w:pStyle w:val="Overskrift2"/>
      <w:lvlText w:val="%1.%2"/>
      <w:lvlJc w:val="left"/>
      <w:pPr>
        <w:ind w:left="851" w:hanging="851"/>
      </w:pPr>
      <w:rPr>
        <w:rFonts w:hint="default"/>
        <w:b/>
        <w:bCs/>
        <w:sz w:val="24"/>
        <w:szCs w:val="24"/>
      </w:rPr>
    </w:lvl>
    <w:lvl w:ilvl="2">
      <w:start w:val="1"/>
      <w:numFmt w:val="decimal"/>
      <w:pStyle w:val="Overskrift3"/>
      <w:lvlText w:val="%1.%2.%3"/>
      <w:lvlJc w:val="left"/>
      <w:pPr>
        <w:ind w:left="1134" w:hanging="1134"/>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7" w15:restartNumberingAfterBreak="0">
    <w:nsid w:val="7DE32E48"/>
    <w:multiLevelType w:val="hybridMultilevel"/>
    <w:tmpl w:val="1CD8C9E0"/>
    <w:lvl w:ilvl="0" w:tplc="339C534C">
      <w:start w:val="43"/>
      <w:numFmt w:val="bullet"/>
      <w:lvlText w:val=""/>
      <w:lvlJc w:val="left"/>
      <w:pPr>
        <w:ind w:left="720" w:hanging="360"/>
      </w:pPr>
      <w:rPr>
        <w:rFonts w:ascii="Symbol" w:eastAsia="Times New Roman" w:hAnsi="Symbol" w:cstheme="minorHAns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51491197">
    <w:abstractNumId w:val="2"/>
  </w:num>
  <w:num w:numId="2" w16cid:durableId="1792817651">
    <w:abstractNumId w:val="4"/>
  </w:num>
  <w:num w:numId="3" w16cid:durableId="534928365">
    <w:abstractNumId w:val="7"/>
  </w:num>
  <w:num w:numId="4" w16cid:durableId="1486583217">
    <w:abstractNumId w:val="5"/>
  </w:num>
  <w:num w:numId="5" w16cid:durableId="904488456">
    <w:abstractNumId w:val="3"/>
  </w:num>
  <w:num w:numId="6" w16cid:durableId="666983529">
    <w:abstractNumId w:val="1"/>
  </w:num>
  <w:num w:numId="7" w16cid:durableId="1202086064">
    <w:abstractNumId w:val="6"/>
  </w:num>
  <w:num w:numId="8" w16cid:durableId="9056523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1EE"/>
    <w:rsid w:val="00000D44"/>
    <w:rsid w:val="000244C0"/>
    <w:rsid w:val="000343B8"/>
    <w:rsid w:val="000526DA"/>
    <w:rsid w:val="000601E0"/>
    <w:rsid w:val="000636D7"/>
    <w:rsid w:val="00063EA2"/>
    <w:rsid w:val="00074CCD"/>
    <w:rsid w:val="0007585D"/>
    <w:rsid w:val="00093A1D"/>
    <w:rsid w:val="000A153E"/>
    <w:rsid w:val="000A5C49"/>
    <w:rsid w:val="000A71AE"/>
    <w:rsid w:val="000B59EB"/>
    <w:rsid w:val="00121991"/>
    <w:rsid w:val="00122563"/>
    <w:rsid w:val="00130D4B"/>
    <w:rsid w:val="00160A91"/>
    <w:rsid w:val="00191A97"/>
    <w:rsid w:val="00195F24"/>
    <w:rsid w:val="001B160C"/>
    <w:rsid w:val="001B3E2E"/>
    <w:rsid w:val="001D782F"/>
    <w:rsid w:val="001E385B"/>
    <w:rsid w:val="002100EE"/>
    <w:rsid w:val="00227375"/>
    <w:rsid w:val="00260194"/>
    <w:rsid w:val="0026200E"/>
    <w:rsid w:val="00263A8E"/>
    <w:rsid w:val="00275302"/>
    <w:rsid w:val="00275B4D"/>
    <w:rsid w:val="0028298D"/>
    <w:rsid w:val="00286F24"/>
    <w:rsid w:val="002B2024"/>
    <w:rsid w:val="002B4139"/>
    <w:rsid w:val="002C26BE"/>
    <w:rsid w:val="00301646"/>
    <w:rsid w:val="00326761"/>
    <w:rsid w:val="0033670C"/>
    <w:rsid w:val="00386208"/>
    <w:rsid w:val="0039265B"/>
    <w:rsid w:val="00392B1E"/>
    <w:rsid w:val="003A67B1"/>
    <w:rsid w:val="003F7B63"/>
    <w:rsid w:val="00407F20"/>
    <w:rsid w:val="00436088"/>
    <w:rsid w:val="00451768"/>
    <w:rsid w:val="004741E1"/>
    <w:rsid w:val="004C3342"/>
    <w:rsid w:val="004D1134"/>
    <w:rsid w:val="004D28D2"/>
    <w:rsid w:val="004F7C8D"/>
    <w:rsid w:val="005038C5"/>
    <w:rsid w:val="005140F2"/>
    <w:rsid w:val="0052388A"/>
    <w:rsid w:val="005404C7"/>
    <w:rsid w:val="00547881"/>
    <w:rsid w:val="00577EF5"/>
    <w:rsid w:val="005A2F6B"/>
    <w:rsid w:val="005B0B18"/>
    <w:rsid w:val="005B71BC"/>
    <w:rsid w:val="005C1C58"/>
    <w:rsid w:val="005D09D4"/>
    <w:rsid w:val="005D3480"/>
    <w:rsid w:val="005F44BB"/>
    <w:rsid w:val="005F6D4A"/>
    <w:rsid w:val="005F71F0"/>
    <w:rsid w:val="00610747"/>
    <w:rsid w:val="0063272E"/>
    <w:rsid w:val="006420A1"/>
    <w:rsid w:val="00673ACD"/>
    <w:rsid w:val="00674C4F"/>
    <w:rsid w:val="00696BD5"/>
    <w:rsid w:val="00697E71"/>
    <w:rsid w:val="006A02FF"/>
    <w:rsid w:val="006A37AD"/>
    <w:rsid w:val="006D54A3"/>
    <w:rsid w:val="006F3668"/>
    <w:rsid w:val="00702B3E"/>
    <w:rsid w:val="00702E9F"/>
    <w:rsid w:val="00727211"/>
    <w:rsid w:val="00737622"/>
    <w:rsid w:val="00755A08"/>
    <w:rsid w:val="007B1B91"/>
    <w:rsid w:val="008207E7"/>
    <w:rsid w:val="00822395"/>
    <w:rsid w:val="008579B9"/>
    <w:rsid w:val="008671C5"/>
    <w:rsid w:val="008710A3"/>
    <w:rsid w:val="0088272B"/>
    <w:rsid w:val="00884DA3"/>
    <w:rsid w:val="0089535D"/>
    <w:rsid w:val="008C1E1B"/>
    <w:rsid w:val="008C24EB"/>
    <w:rsid w:val="00936D91"/>
    <w:rsid w:val="00942FFD"/>
    <w:rsid w:val="00A0005E"/>
    <w:rsid w:val="00A1488E"/>
    <w:rsid w:val="00A36BFE"/>
    <w:rsid w:val="00A46B93"/>
    <w:rsid w:val="00A4796C"/>
    <w:rsid w:val="00A51DB3"/>
    <w:rsid w:val="00A63273"/>
    <w:rsid w:val="00A76DE9"/>
    <w:rsid w:val="00AA3DE7"/>
    <w:rsid w:val="00AC4D95"/>
    <w:rsid w:val="00AF54C9"/>
    <w:rsid w:val="00AF562D"/>
    <w:rsid w:val="00B346E1"/>
    <w:rsid w:val="00B36D1B"/>
    <w:rsid w:val="00B37359"/>
    <w:rsid w:val="00B66EC5"/>
    <w:rsid w:val="00BA3F1C"/>
    <w:rsid w:val="00BA4511"/>
    <w:rsid w:val="00BA4ED1"/>
    <w:rsid w:val="00BD51BE"/>
    <w:rsid w:val="00BD5B77"/>
    <w:rsid w:val="00BE1536"/>
    <w:rsid w:val="00BE51CE"/>
    <w:rsid w:val="00BF20B3"/>
    <w:rsid w:val="00CB3958"/>
    <w:rsid w:val="00CE74DE"/>
    <w:rsid w:val="00D13DA7"/>
    <w:rsid w:val="00D16E8E"/>
    <w:rsid w:val="00D23011"/>
    <w:rsid w:val="00D23A94"/>
    <w:rsid w:val="00D30533"/>
    <w:rsid w:val="00D43818"/>
    <w:rsid w:val="00D471EE"/>
    <w:rsid w:val="00D64AA4"/>
    <w:rsid w:val="00D805AB"/>
    <w:rsid w:val="00D90212"/>
    <w:rsid w:val="00D91961"/>
    <w:rsid w:val="00DB2D3F"/>
    <w:rsid w:val="00DC43E5"/>
    <w:rsid w:val="00DD3A60"/>
    <w:rsid w:val="00DD3F25"/>
    <w:rsid w:val="00DD5004"/>
    <w:rsid w:val="00DE2113"/>
    <w:rsid w:val="00DF441F"/>
    <w:rsid w:val="00E5029B"/>
    <w:rsid w:val="00EB0D62"/>
    <w:rsid w:val="00EF3A62"/>
    <w:rsid w:val="00EF4508"/>
    <w:rsid w:val="00F10AFA"/>
    <w:rsid w:val="00F20CBE"/>
    <w:rsid w:val="00F41976"/>
    <w:rsid w:val="00F816C4"/>
    <w:rsid w:val="00FA0A6D"/>
    <w:rsid w:val="00FA0D67"/>
    <w:rsid w:val="00FA7F08"/>
    <w:rsid w:val="00FC22C6"/>
    <w:rsid w:val="00FE7DE8"/>
    <w:rsid w:val="00FF241C"/>
    <w:rsid w:val="00FF3D5D"/>
    <w:rsid w:val="00FF5449"/>
    <w:rsid w:val="00FF7C2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F8EC7"/>
  <w15:chartTrackingRefBased/>
  <w15:docId w15:val="{96FED990-AEA4-CB47-9D62-BEDA6985C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27211"/>
    <w:pPr>
      <w:keepNext/>
      <w:keepLines/>
      <w:numPr>
        <w:numId w:val="7"/>
      </w:numPr>
      <w:spacing w:before="360" w:after="120"/>
      <w:outlineLvl w:val="0"/>
    </w:pPr>
    <w:rPr>
      <w:rFonts w:asciiTheme="majorHAnsi" w:eastAsiaTheme="majorEastAsia" w:hAnsiTheme="majorHAnsi" w:cstheme="majorBidi"/>
      <w:color w:val="262626" w:themeColor="text1" w:themeTint="D9"/>
      <w:sz w:val="40"/>
      <w:szCs w:val="40"/>
      <w:lang w:val="en-US"/>
    </w:rPr>
  </w:style>
  <w:style w:type="paragraph" w:styleId="Overskrift2">
    <w:name w:val="heading 2"/>
    <w:basedOn w:val="Normal"/>
    <w:next w:val="Normal"/>
    <w:link w:val="Overskrift2Tegn"/>
    <w:uiPriority w:val="9"/>
    <w:unhideWhenUsed/>
    <w:qFormat/>
    <w:rsid w:val="00727211"/>
    <w:pPr>
      <w:keepNext/>
      <w:keepLines/>
      <w:numPr>
        <w:ilvl w:val="1"/>
        <w:numId w:val="7"/>
      </w:numPr>
      <w:spacing w:before="120"/>
      <w:outlineLvl w:val="1"/>
    </w:pPr>
    <w:rPr>
      <w:rFonts w:asciiTheme="majorHAnsi" w:eastAsiaTheme="majorEastAsia" w:hAnsiTheme="majorHAnsi" w:cstheme="majorBidi"/>
      <w:color w:val="000000" w:themeColor="text1"/>
      <w:sz w:val="36"/>
      <w:szCs w:val="36"/>
    </w:rPr>
  </w:style>
  <w:style w:type="paragraph" w:styleId="Overskrift3">
    <w:name w:val="heading 3"/>
    <w:basedOn w:val="Normal"/>
    <w:next w:val="Normal"/>
    <w:link w:val="Overskrift3Tegn"/>
    <w:uiPriority w:val="9"/>
    <w:unhideWhenUsed/>
    <w:qFormat/>
    <w:rsid w:val="00727211"/>
    <w:pPr>
      <w:keepNext/>
      <w:keepLines/>
      <w:numPr>
        <w:ilvl w:val="2"/>
        <w:numId w:val="7"/>
      </w:numPr>
      <w:spacing w:before="80"/>
      <w:outlineLvl w:val="2"/>
    </w:pPr>
    <w:rPr>
      <w:rFonts w:asciiTheme="majorHAnsi" w:eastAsiaTheme="majorEastAsia" w:hAnsiTheme="majorHAnsi" w:cstheme="majorBidi"/>
      <w:color w:val="000000" w:themeColor="text1"/>
      <w:sz w:val="32"/>
      <w:szCs w:val="32"/>
    </w:rPr>
  </w:style>
  <w:style w:type="paragraph" w:styleId="Overskrift4">
    <w:name w:val="heading 4"/>
    <w:basedOn w:val="Normal"/>
    <w:next w:val="Normal"/>
    <w:link w:val="Overskrift4Tegn"/>
    <w:uiPriority w:val="9"/>
    <w:unhideWhenUsed/>
    <w:qFormat/>
    <w:rsid w:val="00727211"/>
    <w:pPr>
      <w:keepNext/>
      <w:keepLines/>
      <w:numPr>
        <w:ilvl w:val="3"/>
        <w:numId w:val="7"/>
      </w:numPr>
      <w:spacing w:before="80"/>
      <w:outlineLvl w:val="3"/>
    </w:pPr>
    <w:rPr>
      <w:rFonts w:asciiTheme="majorHAnsi" w:eastAsiaTheme="majorEastAsia" w:hAnsiTheme="majorHAnsi" w:cstheme="majorBidi"/>
      <w:i/>
      <w:iCs/>
      <w:sz w:val="28"/>
      <w:szCs w:val="28"/>
    </w:rPr>
  </w:style>
  <w:style w:type="paragraph" w:styleId="Overskrift5">
    <w:name w:val="heading 5"/>
    <w:basedOn w:val="Normal"/>
    <w:next w:val="Normal"/>
    <w:link w:val="Overskrift5Tegn"/>
    <w:uiPriority w:val="9"/>
    <w:semiHidden/>
    <w:unhideWhenUsed/>
    <w:rsid w:val="00727211"/>
    <w:pPr>
      <w:keepNext/>
      <w:keepLines/>
      <w:numPr>
        <w:ilvl w:val="4"/>
        <w:numId w:val="7"/>
      </w:numPr>
      <w:spacing w:before="80"/>
      <w:outlineLvl w:val="4"/>
    </w:pPr>
    <w:rPr>
      <w:rFonts w:asciiTheme="majorHAnsi" w:eastAsiaTheme="majorEastAsia" w:hAnsiTheme="majorHAnsi" w:cstheme="majorBidi"/>
      <w:color w:val="C45911" w:themeColor="accent2" w:themeShade="BF"/>
    </w:rPr>
  </w:style>
  <w:style w:type="paragraph" w:styleId="Overskrift6">
    <w:name w:val="heading 6"/>
    <w:basedOn w:val="Normal"/>
    <w:next w:val="Normal"/>
    <w:link w:val="Overskrift6Tegn"/>
    <w:uiPriority w:val="9"/>
    <w:semiHidden/>
    <w:unhideWhenUsed/>
    <w:qFormat/>
    <w:rsid w:val="00727211"/>
    <w:pPr>
      <w:keepNext/>
      <w:keepLines/>
      <w:numPr>
        <w:ilvl w:val="5"/>
        <w:numId w:val="7"/>
      </w:numPr>
      <w:spacing w:before="80"/>
      <w:outlineLvl w:val="5"/>
    </w:pPr>
    <w:rPr>
      <w:rFonts w:asciiTheme="majorHAnsi" w:eastAsiaTheme="majorEastAsia" w:hAnsiTheme="majorHAnsi" w:cstheme="majorBidi"/>
      <w:i/>
      <w:iCs/>
      <w:color w:val="833C0B" w:themeColor="accent2" w:themeShade="80"/>
    </w:rPr>
  </w:style>
  <w:style w:type="paragraph" w:styleId="Overskrift7">
    <w:name w:val="heading 7"/>
    <w:basedOn w:val="Normal"/>
    <w:next w:val="Normal"/>
    <w:link w:val="Overskrift7Tegn"/>
    <w:uiPriority w:val="9"/>
    <w:semiHidden/>
    <w:unhideWhenUsed/>
    <w:qFormat/>
    <w:rsid w:val="00727211"/>
    <w:pPr>
      <w:keepNext/>
      <w:keepLines/>
      <w:numPr>
        <w:ilvl w:val="6"/>
        <w:numId w:val="7"/>
      </w:numPr>
      <w:spacing w:before="80"/>
      <w:outlineLvl w:val="6"/>
    </w:pPr>
    <w:rPr>
      <w:rFonts w:asciiTheme="majorHAnsi" w:eastAsiaTheme="majorEastAsia" w:hAnsiTheme="majorHAnsi" w:cstheme="majorBidi"/>
      <w:b/>
      <w:bCs/>
      <w:color w:val="833C0B" w:themeColor="accent2" w:themeShade="80"/>
      <w:sz w:val="22"/>
      <w:szCs w:val="22"/>
    </w:rPr>
  </w:style>
  <w:style w:type="paragraph" w:styleId="Overskrift8">
    <w:name w:val="heading 8"/>
    <w:basedOn w:val="Normal"/>
    <w:next w:val="Normal"/>
    <w:link w:val="Overskrift8Tegn"/>
    <w:uiPriority w:val="9"/>
    <w:semiHidden/>
    <w:unhideWhenUsed/>
    <w:qFormat/>
    <w:rsid w:val="00727211"/>
    <w:pPr>
      <w:keepNext/>
      <w:keepLines/>
      <w:numPr>
        <w:ilvl w:val="7"/>
        <w:numId w:val="7"/>
      </w:numPr>
      <w:spacing w:before="80"/>
      <w:outlineLvl w:val="7"/>
    </w:pPr>
    <w:rPr>
      <w:rFonts w:asciiTheme="majorHAnsi" w:eastAsiaTheme="majorEastAsia" w:hAnsiTheme="majorHAnsi" w:cstheme="majorBidi"/>
      <w:color w:val="833C0B" w:themeColor="accent2" w:themeShade="80"/>
      <w:sz w:val="22"/>
      <w:szCs w:val="22"/>
    </w:rPr>
  </w:style>
  <w:style w:type="paragraph" w:styleId="Overskrift9">
    <w:name w:val="heading 9"/>
    <w:basedOn w:val="Normal"/>
    <w:next w:val="Normal"/>
    <w:link w:val="Overskrift9Tegn"/>
    <w:uiPriority w:val="9"/>
    <w:semiHidden/>
    <w:unhideWhenUsed/>
    <w:qFormat/>
    <w:rsid w:val="00727211"/>
    <w:pPr>
      <w:keepNext/>
      <w:keepLines/>
      <w:numPr>
        <w:ilvl w:val="8"/>
        <w:numId w:val="7"/>
      </w:numPr>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DD5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lys">
    <w:name w:val="Grid Table Light"/>
    <w:basedOn w:val="Vanligtabell"/>
    <w:uiPriority w:val="40"/>
    <w:rsid w:val="001D782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avsnitt">
    <w:name w:val="List Paragraph"/>
    <w:basedOn w:val="Normal"/>
    <w:uiPriority w:val="34"/>
    <w:qFormat/>
    <w:rsid w:val="000636D7"/>
    <w:pPr>
      <w:ind w:left="720"/>
      <w:contextualSpacing/>
    </w:pPr>
  </w:style>
  <w:style w:type="paragraph" w:styleId="Fotnotetekst">
    <w:name w:val="footnote text"/>
    <w:basedOn w:val="Normal"/>
    <w:link w:val="FotnotetekstTegn"/>
    <w:uiPriority w:val="99"/>
    <w:semiHidden/>
    <w:unhideWhenUsed/>
    <w:rsid w:val="00AA3DE7"/>
    <w:rPr>
      <w:sz w:val="20"/>
      <w:szCs w:val="20"/>
    </w:rPr>
  </w:style>
  <w:style w:type="character" w:customStyle="1" w:styleId="FotnotetekstTegn">
    <w:name w:val="Fotnotetekst Tegn"/>
    <w:basedOn w:val="Standardskriftforavsnitt"/>
    <w:link w:val="Fotnotetekst"/>
    <w:uiPriority w:val="99"/>
    <w:semiHidden/>
    <w:rsid w:val="00AA3DE7"/>
    <w:rPr>
      <w:sz w:val="20"/>
      <w:szCs w:val="20"/>
    </w:rPr>
  </w:style>
  <w:style w:type="character" w:styleId="Fotnotereferanse">
    <w:name w:val="footnote reference"/>
    <w:basedOn w:val="Standardskriftforavsnitt"/>
    <w:uiPriority w:val="99"/>
    <w:semiHidden/>
    <w:unhideWhenUsed/>
    <w:rsid w:val="00AA3DE7"/>
    <w:rPr>
      <w:vertAlign w:val="superscript"/>
    </w:rPr>
  </w:style>
  <w:style w:type="paragraph" w:styleId="Bunntekst">
    <w:name w:val="footer"/>
    <w:basedOn w:val="Normal"/>
    <w:link w:val="BunntekstTegn"/>
    <w:uiPriority w:val="99"/>
    <w:unhideWhenUsed/>
    <w:rsid w:val="00AA3DE7"/>
    <w:pPr>
      <w:tabs>
        <w:tab w:val="center" w:pos="4536"/>
        <w:tab w:val="right" w:pos="9072"/>
      </w:tabs>
    </w:pPr>
  </w:style>
  <w:style w:type="character" w:customStyle="1" w:styleId="BunntekstTegn">
    <w:name w:val="Bunntekst Tegn"/>
    <w:basedOn w:val="Standardskriftforavsnitt"/>
    <w:link w:val="Bunntekst"/>
    <w:uiPriority w:val="99"/>
    <w:rsid w:val="00AA3DE7"/>
  </w:style>
  <w:style w:type="character" w:styleId="Sidetall">
    <w:name w:val="page number"/>
    <w:basedOn w:val="Standardskriftforavsnitt"/>
    <w:uiPriority w:val="99"/>
    <w:semiHidden/>
    <w:unhideWhenUsed/>
    <w:rsid w:val="00AA3DE7"/>
  </w:style>
  <w:style w:type="paragraph" w:styleId="Topptekst">
    <w:name w:val="header"/>
    <w:basedOn w:val="Normal"/>
    <w:link w:val="TopptekstTegn"/>
    <w:uiPriority w:val="99"/>
    <w:unhideWhenUsed/>
    <w:rsid w:val="001B160C"/>
    <w:pPr>
      <w:tabs>
        <w:tab w:val="center" w:pos="4536"/>
        <w:tab w:val="right" w:pos="9072"/>
      </w:tabs>
    </w:pPr>
  </w:style>
  <w:style w:type="character" w:customStyle="1" w:styleId="TopptekstTegn">
    <w:name w:val="Topptekst Tegn"/>
    <w:basedOn w:val="Standardskriftforavsnitt"/>
    <w:link w:val="Topptekst"/>
    <w:uiPriority w:val="99"/>
    <w:rsid w:val="001B160C"/>
  </w:style>
  <w:style w:type="character" w:styleId="Hyperkobling">
    <w:name w:val="Hyperlink"/>
    <w:basedOn w:val="Standardskriftforavsnitt"/>
    <w:uiPriority w:val="99"/>
    <w:unhideWhenUsed/>
    <w:rsid w:val="00DC43E5"/>
    <w:rPr>
      <w:color w:val="0563C1" w:themeColor="hyperlink"/>
      <w:u w:val="single"/>
    </w:rPr>
  </w:style>
  <w:style w:type="character" w:styleId="Ulstomtale">
    <w:name w:val="Unresolved Mention"/>
    <w:basedOn w:val="Standardskriftforavsnitt"/>
    <w:uiPriority w:val="99"/>
    <w:semiHidden/>
    <w:unhideWhenUsed/>
    <w:rsid w:val="00DC43E5"/>
    <w:rPr>
      <w:color w:val="605E5C"/>
      <w:shd w:val="clear" w:color="auto" w:fill="E1DFDD"/>
    </w:rPr>
  </w:style>
  <w:style w:type="paragraph" w:styleId="NormalWeb">
    <w:name w:val="Normal (Web)"/>
    <w:basedOn w:val="Normal"/>
    <w:uiPriority w:val="99"/>
    <w:unhideWhenUsed/>
    <w:rsid w:val="0026200E"/>
    <w:pPr>
      <w:spacing w:before="100" w:beforeAutospacing="1" w:after="100" w:afterAutospacing="1"/>
    </w:pPr>
    <w:rPr>
      <w:rFonts w:ascii="Times New Roman" w:eastAsia="Times New Roman" w:hAnsi="Times New Roman" w:cs="Times New Roman"/>
      <w:lang w:eastAsia="nb-NO"/>
    </w:rPr>
  </w:style>
  <w:style w:type="character" w:customStyle="1" w:styleId="Overskrift1Tegn">
    <w:name w:val="Overskrift 1 Tegn"/>
    <w:basedOn w:val="Standardskriftforavsnitt"/>
    <w:link w:val="Overskrift1"/>
    <w:uiPriority w:val="9"/>
    <w:rsid w:val="00727211"/>
    <w:rPr>
      <w:rFonts w:asciiTheme="majorHAnsi" w:eastAsiaTheme="majorEastAsia" w:hAnsiTheme="majorHAnsi" w:cstheme="majorBidi"/>
      <w:color w:val="262626" w:themeColor="text1" w:themeTint="D9"/>
      <w:sz w:val="40"/>
      <w:szCs w:val="40"/>
      <w:lang w:val="en-US"/>
    </w:rPr>
  </w:style>
  <w:style w:type="character" w:customStyle="1" w:styleId="Overskrift2Tegn">
    <w:name w:val="Overskrift 2 Tegn"/>
    <w:basedOn w:val="Standardskriftforavsnitt"/>
    <w:link w:val="Overskrift2"/>
    <w:uiPriority w:val="9"/>
    <w:rsid w:val="00727211"/>
    <w:rPr>
      <w:rFonts w:asciiTheme="majorHAnsi" w:eastAsiaTheme="majorEastAsia" w:hAnsiTheme="majorHAnsi" w:cstheme="majorBidi"/>
      <w:color w:val="000000" w:themeColor="text1"/>
      <w:sz w:val="36"/>
      <w:szCs w:val="36"/>
    </w:rPr>
  </w:style>
  <w:style w:type="character" w:customStyle="1" w:styleId="Overskrift3Tegn">
    <w:name w:val="Overskrift 3 Tegn"/>
    <w:basedOn w:val="Standardskriftforavsnitt"/>
    <w:link w:val="Overskrift3"/>
    <w:uiPriority w:val="9"/>
    <w:rsid w:val="00727211"/>
    <w:rPr>
      <w:rFonts w:asciiTheme="majorHAnsi" w:eastAsiaTheme="majorEastAsia" w:hAnsiTheme="majorHAnsi" w:cstheme="majorBidi"/>
      <w:color w:val="000000" w:themeColor="text1"/>
      <w:sz w:val="32"/>
      <w:szCs w:val="32"/>
    </w:rPr>
  </w:style>
  <w:style w:type="character" w:customStyle="1" w:styleId="Overskrift4Tegn">
    <w:name w:val="Overskrift 4 Tegn"/>
    <w:basedOn w:val="Standardskriftforavsnitt"/>
    <w:link w:val="Overskrift4"/>
    <w:uiPriority w:val="9"/>
    <w:rsid w:val="00727211"/>
    <w:rPr>
      <w:rFonts w:asciiTheme="majorHAnsi" w:eastAsiaTheme="majorEastAsia" w:hAnsiTheme="majorHAnsi" w:cstheme="majorBidi"/>
      <w:i/>
      <w:iCs/>
      <w:sz w:val="28"/>
      <w:szCs w:val="28"/>
    </w:rPr>
  </w:style>
  <w:style w:type="character" w:customStyle="1" w:styleId="Overskrift5Tegn">
    <w:name w:val="Overskrift 5 Tegn"/>
    <w:basedOn w:val="Standardskriftforavsnitt"/>
    <w:link w:val="Overskrift5"/>
    <w:uiPriority w:val="9"/>
    <w:semiHidden/>
    <w:rsid w:val="00727211"/>
    <w:rPr>
      <w:rFonts w:asciiTheme="majorHAnsi" w:eastAsiaTheme="majorEastAsia" w:hAnsiTheme="majorHAnsi" w:cstheme="majorBidi"/>
      <w:color w:val="C45911" w:themeColor="accent2" w:themeShade="BF"/>
    </w:rPr>
  </w:style>
  <w:style w:type="character" w:customStyle="1" w:styleId="Overskrift6Tegn">
    <w:name w:val="Overskrift 6 Tegn"/>
    <w:basedOn w:val="Standardskriftforavsnitt"/>
    <w:link w:val="Overskrift6"/>
    <w:uiPriority w:val="9"/>
    <w:semiHidden/>
    <w:rsid w:val="00727211"/>
    <w:rPr>
      <w:rFonts w:asciiTheme="majorHAnsi" w:eastAsiaTheme="majorEastAsia" w:hAnsiTheme="majorHAnsi" w:cstheme="majorBidi"/>
      <w:i/>
      <w:iCs/>
      <w:color w:val="833C0B" w:themeColor="accent2" w:themeShade="80"/>
    </w:rPr>
  </w:style>
  <w:style w:type="character" w:customStyle="1" w:styleId="Overskrift7Tegn">
    <w:name w:val="Overskrift 7 Tegn"/>
    <w:basedOn w:val="Standardskriftforavsnitt"/>
    <w:link w:val="Overskrift7"/>
    <w:uiPriority w:val="9"/>
    <w:semiHidden/>
    <w:rsid w:val="00727211"/>
    <w:rPr>
      <w:rFonts w:asciiTheme="majorHAnsi" w:eastAsiaTheme="majorEastAsia" w:hAnsiTheme="majorHAnsi" w:cstheme="majorBidi"/>
      <w:b/>
      <w:bCs/>
      <w:color w:val="833C0B" w:themeColor="accent2" w:themeShade="80"/>
      <w:sz w:val="22"/>
      <w:szCs w:val="22"/>
    </w:rPr>
  </w:style>
  <w:style w:type="character" w:customStyle="1" w:styleId="Overskrift8Tegn">
    <w:name w:val="Overskrift 8 Tegn"/>
    <w:basedOn w:val="Standardskriftforavsnitt"/>
    <w:link w:val="Overskrift8"/>
    <w:uiPriority w:val="9"/>
    <w:semiHidden/>
    <w:rsid w:val="00727211"/>
    <w:rPr>
      <w:rFonts w:asciiTheme="majorHAnsi" w:eastAsiaTheme="majorEastAsia" w:hAnsiTheme="majorHAnsi" w:cstheme="majorBidi"/>
      <w:color w:val="833C0B" w:themeColor="accent2" w:themeShade="80"/>
      <w:sz w:val="22"/>
      <w:szCs w:val="22"/>
    </w:rPr>
  </w:style>
  <w:style w:type="character" w:customStyle="1" w:styleId="Overskrift9Tegn">
    <w:name w:val="Overskrift 9 Tegn"/>
    <w:basedOn w:val="Standardskriftforavsnitt"/>
    <w:link w:val="Overskrift9"/>
    <w:uiPriority w:val="9"/>
    <w:semiHidden/>
    <w:rsid w:val="00727211"/>
    <w:rPr>
      <w:rFonts w:asciiTheme="majorHAnsi" w:eastAsiaTheme="majorEastAsia" w:hAnsiTheme="majorHAnsi" w:cstheme="majorBidi"/>
      <w:i/>
      <w:iCs/>
      <w:color w:val="833C0B" w:themeColor="accent2" w:themeShade="8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9906106">
      <w:bodyDiv w:val="1"/>
      <w:marLeft w:val="0"/>
      <w:marRight w:val="0"/>
      <w:marTop w:val="0"/>
      <w:marBottom w:val="0"/>
      <w:divBdr>
        <w:top w:val="none" w:sz="0" w:space="0" w:color="auto"/>
        <w:left w:val="none" w:sz="0" w:space="0" w:color="auto"/>
        <w:bottom w:val="none" w:sz="0" w:space="0" w:color="auto"/>
        <w:right w:val="none" w:sz="0" w:space="0" w:color="auto"/>
      </w:divBdr>
    </w:div>
    <w:div w:id="244464138">
      <w:bodyDiv w:val="1"/>
      <w:marLeft w:val="0"/>
      <w:marRight w:val="0"/>
      <w:marTop w:val="0"/>
      <w:marBottom w:val="0"/>
      <w:divBdr>
        <w:top w:val="none" w:sz="0" w:space="0" w:color="auto"/>
        <w:left w:val="none" w:sz="0" w:space="0" w:color="auto"/>
        <w:bottom w:val="none" w:sz="0" w:space="0" w:color="auto"/>
        <w:right w:val="none" w:sz="0" w:space="0" w:color="auto"/>
      </w:divBdr>
    </w:div>
    <w:div w:id="363412128">
      <w:bodyDiv w:val="1"/>
      <w:marLeft w:val="0"/>
      <w:marRight w:val="0"/>
      <w:marTop w:val="0"/>
      <w:marBottom w:val="0"/>
      <w:divBdr>
        <w:top w:val="none" w:sz="0" w:space="0" w:color="auto"/>
        <w:left w:val="none" w:sz="0" w:space="0" w:color="auto"/>
        <w:bottom w:val="none" w:sz="0" w:space="0" w:color="auto"/>
        <w:right w:val="none" w:sz="0" w:space="0" w:color="auto"/>
      </w:divBdr>
      <w:divsChild>
        <w:div w:id="1773353792">
          <w:marLeft w:val="0"/>
          <w:marRight w:val="0"/>
          <w:marTop w:val="0"/>
          <w:marBottom w:val="0"/>
          <w:divBdr>
            <w:top w:val="none" w:sz="0" w:space="0" w:color="auto"/>
            <w:left w:val="none" w:sz="0" w:space="0" w:color="auto"/>
            <w:bottom w:val="none" w:sz="0" w:space="0" w:color="auto"/>
            <w:right w:val="none" w:sz="0" w:space="0" w:color="auto"/>
          </w:divBdr>
          <w:divsChild>
            <w:div w:id="1256018679">
              <w:marLeft w:val="0"/>
              <w:marRight w:val="0"/>
              <w:marTop w:val="0"/>
              <w:marBottom w:val="0"/>
              <w:divBdr>
                <w:top w:val="none" w:sz="0" w:space="0" w:color="auto"/>
                <w:left w:val="none" w:sz="0" w:space="0" w:color="auto"/>
                <w:bottom w:val="none" w:sz="0" w:space="0" w:color="auto"/>
                <w:right w:val="none" w:sz="0" w:space="0" w:color="auto"/>
              </w:divBdr>
              <w:divsChild>
                <w:div w:id="107867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408173">
      <w:bodyDiv w:val="1"/>
      <w:marLeft w:val="0"/>
      <w:marRight w:val="0"/>
      <w:marTop w:val="0"/>
      <w:marBottom w:val="0"/>
      <w:divBdr>
        <w:top w:val="none" w:sz="0" w:space="0" w:color="auto"/>
        <w:left w:val="none" w:sz="0" w:space="0" w:color="auto"/>
        <w:bottom w:val="none" w:sz="0" w:space="0" w:color="auto"/>
        <w:right w:val="none" w:sz="0" w:space="0" w:color="auto"/>
      </w:divBdr>
    </w:div>
    <w:div w:id="1337341343">
      <w:bodyDiv w:val="1"/>
      <w:marLeft w:val="0"/>
      <w:marRight w:val="0"/>
      <w:marTop w:val="0"/>
      <w:marBottom w:val="0"/>
      <w:divBdr>
        <w:top w:val="none" w:sz="0" w:space="0" w:color="auto"/>
        <w:left w:val="none" w:sz="0" w:space="0" w:color="auto"/>
        <w:bottom w:val="none" w:sz="0" w:space="0" w:color="auto"/>
        <w:right w:val="none" w:sz="0" w:space="0" w:color="auto"/>
      </w:divBdr>
    </w:div>
    <w:div w:id="1373114047">
      <w:bodyDiv w:val="1"/>
      <w:marLeft w:val="0"/>
      <w:marRight w:val="0"/>
      <w:marTop w:val="0"/>
      <w:marBottom w:val="0"/>
      <w:divBdr>
        <w:top w:val="none" w:sz="0" w:space="0" w:color="auto"/>
        <w:left w:val="none" w:sz="0" w:space="0" w:color="auto"/>
        <w:bottom w:val="none" w:sz="0" w:space="0" w:color="auto"/>
        <w:right w:val="none" w:sz="0" w:space="0" w:color="auto"/>
      </w:divBdr>
      <w:divsChild>
        <w:div w:id="1935089505">
          <w:marLeft w:val="0"/>
          <w:marRight w:val="0"/>
          <w:marTop w:val="0"/>
          <w:marBottom w:val="0"/>
          <w:divBdr>
            <w:top w:val="none" w:sz="0" w:space="0" w:color="auto"/>
            <w:left w:val="none" w:sz="0" w:space="0" w:color="auto"/>
            <w:bottom w:val="none" w:sz="0" w:space="0" w:color="auto"/>
            <w:right w:val="none" w:sz="0" w:space="0" w:color="auto"/>
          </w:divBdr>
          <w:divsChild>
            <w:div w:id="1429035564">
              <w:marLeft w:val="0"/>
              <w:marRight w:val="0"/>
              <w:marTop w:val="0"/>
              <w:marBottom w:val="0"/>
              <w:divBdr>
                <w:top w:val="none" w:sz="0" w:space="0" w:color="auto"/>
                <w:left w:val="none" w:sz="0" w:space="0" w:color="auto"/>
                <w:bottom w:val="none" w:sz="0" w:space="0" w:color="auto"/>
                <w:right w:val="none" w:sz="0" w:space="0" w:color="auto"/>
              </w:divBdr>
              <w:divsChild>
                <w:div w:id="187087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7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94D2D-5717-A342-8136-0009629B0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803</Words>
  <Characters>4257</Characters>
  <Application>Microsoft Office Word</Application>
  <DocSecurity>0</DocSecurity>
  <Lines>35</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Remy Penev</dc:creator>
  <cp:keywords/>
  <dc:description/>
  <cp:lastModifiedBy>Remy Penev</cp:lastModifiedBy>
  <cp:revision>5</cp:revision>
  <cp:lastPrinted>2023-07-18T07:46:00Z</cp:lastPrinted>
  <dcterms:created xsi:type="dcterms:W3CDTF">2023-12-18T09:00:00Z</dcterms:created>
  <dcterms:modified xsi:type="dcterms:W3CDTF">2026-08-21T09:03:00Z</dcterms:modified>
</cp:coreProperties>
</file>